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29BB4" w14:textId="7AF12FF9" w:rsidR="00F375E5" w:rsidRPr="0014224A" w:rsidRDefault="00D8088E" w:rsidP="0014224A">
      <w:pPr>
        <w:pStyle w:val="Factsheettitle"/>
        <w:spacing w:before="120" w:after="240"/>
        <w:rPr>
          <w:color w:val="5D779D"/>
        </w:rPr>
      </w:pPr>
      <w:r>
        <w:rPr>
          <w:color w:val="5D779D"/>
        </w:rPr>
        <w:t>Prompting tips:</w:t>
      </w:r>
      <w:r w:rsidR="00416CB4">
        <w:rPr>
          <w:color w:val="5D779D"/>
        </w:rPr>
        <w:t xml:space="preserve"> AI</w:t>
      </w:r>
      <w:r w:rsidR="00164E1C">
        <w:rPr>
          <w:color w:val="5D779D"/>
        </w:rPr>
        <w:t xml:space="preserve"> </w:t>
      </w:r>
      <w:r w:rsidR="00D748DF">
        <w:rPr>
          <w:color w:val="5D779D"/>
        </w:rPr>
        <w:t>for</w:t>
      </w:r>
      <w:r w:rsidR="00EE4356" w:rsidRPr="0014224A">
        <w:rPr>
          <w:color w:val="5D779D"/>
        </w:rPr>
        <w:t xml:space="preserve"> </w:t>
      </w:r>
      <w:r w:rsidR="00DF0001">
        <w:rPr>
          <w:color w:val="5D779D"/>
        </w:rPr>
        <w:t>formulating</w:t>
      </w:r>
      <w:r w:rsidR="00EE4356" w:rsidRPr="0014224A">
        <w:rPr>
          <w:color w:val="5D779D"/>
        </w:rPr>
        <w:t xml:space="preserve"> evaluation questions and indicators.</w:t>
      </w:r>
    </w:p>
    <w:p w14:paraId="41768BF1" w14:textId="6CD4BCBB" w:rsidR="00AB1A0B" w:rsidRDefault="00AB1A0B" w:rsidP="00AB1A0B">
      <w:pPr>
        <w:pStyle w:val="Heading2"/>
      </w:pPr>
      <w:bookmarkStart w:id="0" w:name="_Hlk207379092"/>
      <w:r>
        <w:t>Introduction</w:t>
      </w:r>
    </w:p>
    <w:p w14:paraId="393DD75C" w14:textId="66270161" w:rsidR="00C5509A" w:rsidRDefault="00C5509A" w:rsidP="00C5509A">
      <w:r>
        <w:t>These tips aim to help Australian Public Service (</w:t>
      </w:r>
      <w:r w:rsidRPr="00C1411C">
        <w:t>APS</w:t>
      </w:r>
      <w:r>
        <w:t>)</w:t>
      </w:r>
      <w:r w:rsidRPr="00C1411C">
        <w:t xml:space="preserve"> </w:t>
      </w:r>
      <w:r>
        <w:t xml:space="preserve">officers interested in using Gen AI tools to support them in formulating evaluation questions and linked indicators. They relate to </w:t>
      </w:r>
      <w:r w:rsidRPr="00416CB4">
        <w:rPr>
          <w:b/>
          <w:bCs/>
        </w:rPr>
        <w:t xml:space="preserve">video </w:t>
      </w:r>
      <w:r>
        <w:rPr>
          <w:b/>
          <w:bCs/>
        </w:rPr>
        <w:t xml:space="preserve">5 </w:t>
      </w:r>
      <w:r>
        <w:t>from the “</w:t>
      </w:r>
      <w:r w:rsidRPr="001C00F2">
        <w:t>Artificial Intelligence (AI) tools for Evaluation in the Australian Government</w:t>
      </w:r>
      <w:r>
        <w:t>”</w:t>
      </w:r>
      <w:r w:rsidRPr="001C00F2">
        <w:t xml:space="preserve"> </w:t>
      </w:r>
      <w:r>
        <w:t xml:space="preserve">series. </w:t>
      </w:r>
    </w:p>
    <w:p w14:paraId="147BB9C5" w14:textId="77777777" w:rsidR="00C5509A" w:rsidRDefault="00C5509A" w:rsidP="00C5509A">
      <w:r w:rsidRPr="00C1411C">
        <w:t xml:space="preserve">This </w:t>
      </w:r>
      <w:r>
        <w:t>video series and resources</w:t>
      </w:r>
      <w:r w:rsidRPr="00C1411C">
        <w:t xml:space="preserve"> </w:t>
      </w:r>
      <w:r>
        <w:t xml:space="preserve">are </w:t>
      </w:r>
      <w:r w:rsidRPr="00C1411C">
        <w:t>meant to inspire ideas and learning</w:t>
      </w:r>
      <w:r>
        <w:t>.</w:t>
      </w:r>
      <w:r w:rsidRPr="00C1411C">
        <w:t xml:space="preserve"> </w:t>
      </w:r>
      <w:r>
        <w:t xml:space="preserve">They are </w:t>
      </w:r>
      <w:r w:rsidRPr="00C1411C">
        <w:t xml:space="preserve">not </w:t>
      </w:r>
      <w:r>
        <w:t>designed to be a manual</w:t>
      </w:r>
      <w:r w:rsidRPr="00C1411C">
        <w:t xml:space="preserve">. </w:t>
      </w:r>
      <w:r>
        <w:t>It aims to</w:t>
      </w:r>
      <w:r w:rsidRPr="00C1411C">
        <w:t xml:space="preserve"> show how AI tools</w:t>
      </w:r>
      <w:r>
        <w:t xml:space="preserve">, </w:t>
      </w:r>
      <w:r w:rsidRPr="00C1411C">
        <w:t>especially generative AI</w:t>
      </w:r>
      <w:r>
        <w:t xml:space="preserve"> (Gen AI) </w:t>
      </w:r>
      <w:r w:rsidRPr="00C1411C">
        <w:t xml:space="preserve">can </w:t>
      </w:r>
      <w:r>
        <w:t xml:space="preserve">support the </w:t>
      </w:r>
      <w:r w:rsidRPr="00C1411C">
        <w:t xml:space="preserve">evaluation process. The goal is to help evaluators and APS staff explore how AI can be useful, and where it </w:t>
      </w:r>
      <w:r>
        <w:t>is less useful</w:t>
      </w:r>
      <w:r w:rsidRPr="00C1411C">
        <w:t xml:space="preserve">. </w:t>
      </w:r>
    </w:p>
    <w:p w14:paraId="699269C5" w14:textId="77777777" w:rsidR="00C5509A" w:rsidRDefault="00C5509A" w:rsidP="00C5509A">
      <w:r w:rsidRPr="00C1411C">
        <w:t>AI can help with repetitive tasks but can</w:t>
      </w:r>
      <w:r>
        <w:t>no</w:t>
      </w:r>
      <w:r w:rsidRPr="00C1411C">
        <w:t xml:space="preserve">t replace expert knowledge. </w:t>
      </w:r>
      <w:r>
        <w:t xml:space="preserve">APS officers must carefully review </w:t>
      </w:r>
      <w:r w:rsidRPr="00C1411C">
        <w:t xml:space="preserve">AI </w:t>
      </w:r>
      <w:r>
        <w:t xml:space="preserve">outputs. Any AI-based decisions and products must be owned </w:t>
      </w:r>
      <w:r w:rsidRPr="00C1411C">
        <w:t xml:space="preserve">by </w:t>
      </w:r>
      <w:r>
        <w:t>the officers</w:t>
      </w:r>
      <w:r w:rsidRPr="00C1411C">
        <w:t xml:space="preserve">. This </w:t>
      </w:r>
      <w:r>
        <w:t xml:space="preserve">human oversight can help ensure that </w:t>
      </w:r>
      <w:r w:rsidRPr="00C1411C">
        <w:t xml:space="preserve">results are accurate, fair, and culturally </w:t>
      </w:r>
      <w:r>
        <w:t>appropriate</w:t>
      </w:r>
      <w:r w:rsidRPr="00C1411C">
        <w:t>.</w:t>
      </w:r>
    </w:p>
    <w:p w14:paraId="498156E0" w14:textId="725009CE" w:rsidR="00CD11A4" w:rsidRPr="00DD396C" w:rsidRDefault="00CD11A4" w:rsidP="00CD11A4">
      <w:pPr>
        <w:rPr>
          <w:sz w:val="24"/>
          <w:szCs w:val="22"/>
        </w:rPr>
      </w:pPr>
      <w:r w:rsidRPr="00DD396C">
        <w:rPr>
          <w:b/>
          <w:bCs/>
          <w:sz w:val="24"/>
          <w:szCs w:val="22"/>
        </w:rPr>
        <w:t xml:space="preserve">Please note that you should only use AI tools that have been approved by your </w:t>
      </w:r>
      <w:r w:rsidR="00336185">
        <w:rPr>
          <w:b/>
          <w:bCs/>
          <w:sz w:val="24"/>
          <w:szCs w:val="22"/>
        </w:rPr>
        <w:t>agency or department</w:t>
      </w:r>
      <w:r w:rsidRPr="00DD396C">
        <w:rPr>
          <w:b/>
          <w:bCs/>
          <w:sz w:val="24"/>
          <w:szCs w:val="22"/>
        </w:rPr>
        <w:t xml:space="preserve">. Any documents that you upload to the tool should only be up to the security clearance level approved for the tool by your </w:t>
      </w:r>
      <w:r w:rsidR="002C7945" w:rsidRPr="002C7945">
        <w:rPr>
          <w:b/>
          <w:bCs/>
          <w:sz w:val="24"/>
          <w:szCs w:val="22"/>
        </w:rPr>
        <w:t>agency or department</w:t>
      </w:r>
      <w:r w:rsidRPr="00DD396C">
        <w:rPr>
          <w:b/>
          <w:bCs/>
          <w:sz w:val="24"/>
          <w:szCs w:val="22"/>
        </w:rPr>
        <w:t xml:space="preserve">. </w:t>
      </w:r>
    </w:p>
    <w:p w14:paraId="5C6906AC" w14:textId="20A0C05D" w:rsidR="4733C3AE" w:rsidRDefault="00057D8B" w:rsidP="60B55662">
      <w:pPr>
        <w:pStyle w:val="Heading2"/>
      </w:pPr>
      <w:bookmarkStart w:id="1" w:name="_Hlk207379153"/>
      <w:bookmarkEnd w:id="0"/>
      <w:r>
        <w:t>P</w:t>
      </w:r>
      <w:r w:rsidR="4733C3AE">
        <w:t>rompt</w:t>
      </w:r>
      <w:r w:rsidR="00A80BF7">
        <w:t xml:space="preserve"> engineering</w:t>
      </w:r>
    </w:p>
    <w:p w14:paraId="39140EDE" w14:textId="4813CDF9" w:rsidR="005A347E" w:rsidRDefault="00D64AC8" w:rsidP="005A347E">
      <w:r w:rsidRPr="00D64AC8">
        <w:t>A prompt is a</w:t>
      </w:r>
      <w:r>
        <w:t>n</w:t>
      </w:r>
      <w:r w:rsidRPr="00D64AC8">
        <w:t xml:space="preserve"> instruction</w:t>
      </w:r>
      <w:r>
        <w:t xml:space="preserve"> in </w:t>
      </w:r>
      <w:r w:rsidRPr="00D64AC8">
        <w:t xml:space="preserve">natural language that tells a </w:t>
      </w:r>
      <w:r w:rsidR="00AA400D">
        <w:t>Gen AI tool</w:t>
      </w:r>
      <w:r w:rsidRPr="00D64AC8">
        <w:t xml:space="preserve"> to perform a task</w:t>
      </w:r>
      <w:r w:rsidR="00AA400D">
        <w:t xml:space="preserve">. </w:t>
      </w:r>
      <w:r w:rsidR="00F020D6">
        <w:t xml:space="preserve">Prompt engineering is the </w:t>
      </w:r>
      <w:r w:rsidR="00EC0C38" w:rsidRPr="00EC0C38">
        <w:t>process of creating and refining the</w:t>
      </w:r>
      <w:r w:rsidR="00EC0C38">
        <w:t>se</w:t>
      </w:r>
      <w:r w:rsidR="00EC0C38" w:rsidRPr="00EC0C38">
        <w:t xml:space="preserve"> prompt</w:t>
      </w:r>
      <w:r w:rsidR="00EC0C38">
        <w:t>s</w:t>
      </w:r>
      <w:r w:rsidR="00EC0C38" w:rsidRPr="00EC0C38">
        <w:t xml:space="preserve"> </w:t>
      </w:r>
      <w:r w:rsidR="00EC0C38">
        <w:t xml:space="preserve">to get a </w:t>
      </w:r>
      <w:r w:rsidR="005500DC">
        <w:t>suitable</w:t>
      </w:r>
      <w:r w:rsidR="00EC0C38">
        <w:t xml:space="preserve"> output from the tool</w:t>
      </w:r>
      <w:r w:rsidR="00EC0C38" w:rsidRPr="00EC0C38">
        <w:t>.</w:t>
      </w:r>
      <w:r w:rsidR="00EC0C38">
        <w:rPr>
          <w:rStyle w:val="FootnoteReference"/>
        </w:rPr>
        <w:footnoteReference w:id="2"/>
      </w:r>
      <w:r w:rsidR="00E44200">
        <w:t xml:space="preserve"> </w:t>
      </w:r>
      <w:r w:rsidR="007467B0">
        <w:t xml:space="preserve">Table 1 below shares some overarching tips for using Gen AI tools. This is derived from the AI </w:t>
      </w:r>
      <w:proofErr w:type="spellStart"/>
      <w:r w:rsidR="007467B0">
        <w:t>Colab’s</w:t>
      </w:r>
      <w:proofErr w:type="spellEnd"/>
      <w:r w:rsidR="007467B0">
        <w:t xml:space="preserve"> “AI for Policy People” course, available through </w:t>
      </w:r>
      <w:proofErr w:type="spellStart"/>
      <w:r w:rsidR="007467B0">
        <w:t>APSLearn</w:t>
      </w:r>
      <w:proofErr w:type="spellEnd"/>
      <w:r w:rsidR="00D61E1F">
        <w:t>.</w:t>
      </w:r>
      <w:r w:rsidR="00D95255">
        <w:t xml:space="preserve"> </w:t>
      </w:r>
      <w:r w:rsidR="00E44200">
        <w:t xml:space="preserve">These tips are organised </w:t>
      </w:r>
      <w:r w:rsidR="00172C88">
        <w:t>along four pillars:</w:t>
      </w:r>
    </w:p>
    <w:p w14:paraId="07E3E7B1" w14:textId="634CC5E9" w:rsidR="00172C88" w:rsidRPr="009B2095" w:rsidRDefault="00097AAA" w:rsidP="005A347E">
      <w:pPr>
        <w:rPr>
          <w:sz w:val="24"/>
          <w:szCs w:val="22"/>
        </w:rPr>
      </w:pPr>
      <w:r>
        <w:rPr>
          <w:noProof/>
        </w:rPr>
        <w:drawing>
          <wp:inline distT="0" distB="0" distL="0" distR="0" wp14:anchorId="13517050" wp14:editId="364E596C">
            <wp:extent cx="553261" cy="400050"/>
            <wp:effectExtent l="0" t="0" r="0" b="0"/>
            <wp:docPr id="1744037383" name="Graphic 1" descr="Map with pi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4161646" name="Graphic 524161646" descr="Map with pin with solid fill"/>
                    <pic:cNvPicPr/>
                  </pic:nvPicPr>
                  <pic:blipFill rotWithShape="1">
                    <a:blip r:embed="rId7">
                      <a:extLst>
                        <a:ext uri="{96DAC541-7B7A-43D3-8B79-37D633B846F1}">
                          <asvg:svgBlip xmlns:asvg="http://schemas.microsoft.com/office/drawing/2016/SVG/main" r:embed="rId8"/>
                        </a:ext>
                      </a:extLst>
                    </a:blip>
                    <a:srcRect t="13846" b="13845"/>
                    <a:stretch>
                      <a:fillRect/>
                    </a:stretch>
                  </pic:blipFill>
                  <pic:spPr bwMode="auto">
                    <a:xfrm>
                      <a:off x="0" y="0"/>
                      <a:ext cx="558371" cy="403745"/>
                    </a:xfrm>
                    <a:prstGeom prst="rect">
                      <a:avLst/>
                    </a:prstGeom>
                    <a:ln>
                      <a:noFill/>
                    </a:ln>
                    <a:extLst>
                      <a:ext uri="{53640926-AAD7-44D8-BBD7-CCE9431645EC}">
                        <a14:shadowObscured xmlns:a14="http://schemas.microsoft.com/office/drawing/2010/main"/>
                      </a:ext>
                    </a:extLst>
                  </pic:spPr>
                </pic:pic>
              </a:graphicData>
            </a:graphic>
          </wp:inline>
        </w:drawing>
      </w:r>
      <w:r w:rsidR="002B2BAC" w:rsidRPr="00026BCF">
        <w:rPr>
          <w:sz w:val="24"/>
          <w:szCs w:val="22"/>
        </w:rPr>
        <w:t>S</w:t>
      </w:r>
      <w:r w:rsidR="00026BCF" w:rsidRPr="00026BCF">
        <w:rPr>
          <w:sz w:val="24"/>
          <w:szCs w:val="22"/>
        </w:rPr>
        <w:t>hare s</w:t>
      </w:r>
      <w:r w:rsidR="002B2BAC" w:rsidRPr="00026BCF">
        <w:rPr>
          <w:sz w:val="24"/>
          <w:szCs w:val="22"/>
        </w:rPr>
        <w:t>pecifics and context</w:t>
      </w:r>
    </w:p>
    <w:p w14:paraId="0F666306" w14:textId="11F9200C" w:rsidR="00026BCF" w:rsidRDefault="00097AAA" w:rsidP="005A347E">
      <w:r>
        <w:rPr>
          <w:noProof/>
        </w:rPr>
        <w:drawing>
          <wp:inline distT="0" distB="0" distL="0" distR="0" wp14:anchorId="1D4F230F" wp14:editId="3C04308B">
            <wp:extent cx="557530" cy="476250"/>
            <wp:effectExtent l="0" t="0" r="0" b="0"/>
            <wp:docPr id="295409191" name="Graphic 1" descr="Magnifying glas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5409191" name="Graphic 1" descr="Magnifying glass with solid fill"/>
                    <pic:cNvPicPr/>
                  </pic:nvPicPr>
                  <pic:blipFill rotWithShape="1">
                    <a:blip r:embed="rId9">
                      <a:extLst>
                        <a:ext uri="{96DAC541-7B7A-43D3-8B79-37D633B846F1}">
                          <asvg:svgBlip xmlns:asvg="http://schemas.microsoft.com/office/drawing/2016/SVG/main" r:embed="rId10"/>
                        </a:ext>
                      </a:extLst>
                    </a:blip>
                    <a:srcRect t="8722" b="5857"/>
                    <a:stretch>
                      <a:fillRect/>
                    </a:stretch>
                  </pic:blipFill>
                  <pic:spPr bwMode="auto">
                    <a:xfrm>
                      <a:off x="0" y="0"/>
                      <a:ext cx="558371" cy="476968"/>
                    </a:xfrm>
                    <a:prstGeom prst="rect">
                      <a:avLst/>
                    </a:prstGeom>
                    <a:ln>
                      <a:noFill/>
                    </a:ln>
                    <a:extLst>
                      <a:ext uri="{53640926-AAD7-44D8-BBD7-CCE9431645EC}">
                        <a14:shadowObscured xmlns:a14="http://schemas.microsoft.com/office/drawing/2010/main"/>
                      </a:ext>
                    </a:extLst>
                  </pic:spPr>
                </pic:pic>
              </a:graphicData>
            </a:graphic>
          </wp:inline>
        </w:drawing>
      </w:r>
      <w:r w:rsidR="00026BCF" w:rsidRPr="00026BCF">
        <w:rPr>
          <w:sz w:val="24"/>
          <w:szCs w:val="22"/>
        </w:rPr>
        <w:t>Provide examples</w:t>
      </w:r>
    </w:p>
    <w:p w14:paraId="6E1424A3" w14:textId="5A651F62" w:rsidR="00481023" w:rsidRPr="00026BCF" w:rsidRDefault="00097AAA" w:rsidP="005A347E">
      <w:pPr>
        <w:rPr>
          <w:sz w:val="24"/>
          <w:szCs w:val="22"/>
        </w:rPr>
      </w:pPr>
      <w:r>
        <w:rPr>
          <w:noProof/>
        </w:rPr>
        <w:drawing>
          <wp:inline distT="0" distB="0" distL="0" distR="0" wp14:anchorId="7471E8D6" wp14:editId="030CB2B5">
            <wp:extent cx="557530" cy="495300"/>
            <wp:effectExtent l="0" t="0" r="0" b="0"/>
            <wp:docPr id="891878511" name="Graphic 1" descr="Scales of justic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1878511" name="Graphic 1" descr="Scales of justice with solid fill"/>
                    <pic:cNvPicPr/>
                  </pic:nvPicPr>
                  <pic:blipFill rotWithShape="1">
                    <a:blip r:embed="rId11">
                      <a:extLst>
                        <a:ext uri="{96DAC541-7B7A-43D3-8B79-37D633B846F1}">
                          <asvg:svgBlip xmlns:asvg="http://schemas.microsoft.com/office/drawing/2016/SVG/main" r:embed="rId12"/>
                        </a:ext>
                      </a:extLst>
                    </a:blip>
                    <a:srcRect t="7013" b="4147"/>
                    <a:stretch>
                      <a:fillRect/>
                    </a:stretch>
                  </pic:blipFill>
                  <pic:spPr bwMode="auto">
                    <a:xfrm>
                      <a:off x="0" y="0"/>
                      <a:ext cx="558371" cy="496047"/>
                    </a:xfrm>
                    <a:prstGeom prst="rect">
                      <a:avLst/>
                    </a:prstGeom>
                    <a:ln>
                      <a:noFill/>
                    </a:ln>
                    <a:extLst>
                      <a:ext uri="{53640926-AAD7-44D8-BBD7-CCE9431645EC}">
                        <a14:shadowObscured xmlns:a14="http://schemas.microsoft.com/office/drawing/2010/main"/>
                      </a:ext>
                    </a:extLst>
                  </pic:spPr>
                </pic:pic>
              </a:graphicData>
            </a:graphic>
          </wp:inline>
        </w:drawing>
      </w:r>
      <w:r w:rsidR="00026BCF" w:rsidRPr="00026BCF">
        <w:rPr>
          <w:sz w:val="24"/>
          <w:szCs w:val="22"/>
        </w:rPr>
        <w:t>Avoid leading or biased prompts</w:t>
      </w:r>
    </w:p>
    <w:p w14:paraId="14A020A0" w14:textId="6E9D6CBE" w:rsidR="00FC2691" w:rsidRPr="00026BCF" w:rsidRDefault="00097AAA" w:rsidP="005A347E">
      <w:pPr>
        <w:rPr>
          <w:sz w:val="24"/>
          <w:szCs w:val="22"/>
        </w:rPr>
      </w:pPr>
      <w:r>
        <w:rPr>
          <w:noProof/>
        </w:rPr>
        <w:drawing>
          <wp:inline distT="0" distB="0" distL="0" distR="0" wp14:anchorId="2861B108" wp14:editId="5E7E3645">
            <wp:extent cx="558371" cy="403745"/>
            <wp:effectExtent l="0" t="0" r="0" b="0"/>
            <wp:docPr id="433392925" name="Graphic 1" descr="Cha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392925" name="Graphic 1" descr="Chat with solid fill"/>
                    <pic:cNvPicPr/>
                  </pic:nvPicPr>
                  <pic:blipFill>
                    <a:blip r:embed="rId13">
                      <a:extLst>
                        <a:ext uri="{96DAC541-7B7A-43D3-8B79-37D633B846F1}">
                          <asvg:svgBlip xmlns:asvg="http://schemas.microsoft.com/office/drawing/2016/SVG/main" r:embed="rId14"/>
                        </a:ext>
                      </a:extLst>
                    </a:blip>
                    <a:srcRect t="13846" b="13846"/>
                    <a:stretch>
                      <a:fillRect/>
                    </a:stretch>
                  </pic:blipFill>
                  <pic:spPr bwMode="auto">
                    <a:xfrm>
                      <a:off x="0" y="0"/>
                      <a:ext cx="558371" cy="403745"/>
                    </a:xfrm>
                    <a:prstGeom prst="rect">
                      <a:avLst/>
                    </a:prstGeom>
                    <a:extLst>
                      <a:ext uri="{53640926-AAD7-44D8-BBD7-CCE9431645EC}">
                        <a14:shadowObscured xmlns:a14="http://schemas.microsoft.com/office/drawing/2010/main"/>
                      </a:ext>
                    </a:extLst>
                  </pic:spPr>
                </pic:pic>
              </a:graphicData>
            </a:graphic>
          </wp:inline>
        </w:drawing>
      </w:r>
      <w:r w:rsidR="00026BCF">
        <w:rPr>
          <w:sz w:val="24"/>
          <w:szCs w:val="22"/>
        </w:rPr>
        <w:t>Chat</w:t>
      </w:r>
      <w:r w:rsidR="00912706">
        <w:rPr>
          <w:sz w:val="24"/>
          <w:szCs w:val="22"/>
        </w:rPr>
        <w:t>, not search</w:t>
      </w:r>
    </w:p>
    <w:p w14:paraId="4A231532" w14:textId="750D239A" w:rsidR="006E73BA" w:rsidRDefault="006E73BA" w:rsidP="006E73BA">
      <w:pPr>
        <w:pStyle w:val="Heading4"/>
      </w:pPr>
      <w:r>
        <w:lastRenderedPageBreak/>
        <w:t xml:space="preserve">Table </w:t>
      </w:r>
      <w:r>
        <w:fldChar w:fldCharType="begin"/>
      </w:r>
      <w:r>
        <w:instrText xml:space="preserve"> SEQ Table \* ARABIC </w:instrText>
      </w:r>
      <w:r>
        <w:fldChar w:fldCharType="separate"/>
      </w:r>
      <w:r>
        <w:rPr>
          <w:noProof/>
        </w:rPr>
        <w:t>1</w:t>
      </w:r>
      <w:r>
        <w:fldChar w:fldCharType="end"/>
      </w:r>
      <w:r>
        <w:t>: Essential prompt engineering tips</w:t>
      </w:r>
    </w:p>
    <w:tbl>
      <w:tblPr>
        <w:tblStyle w:val="GridTable4-Accent3"/>
        <w:tblW w:w="0" w:type="auto"/>
        <w:tblLook w:val="04A0" w:firstRow="1" w:lastRow="0" w:firstColumn="1" w:lastColumn="0" w:noHBand="0" w:noVBand="1"/>
      </w:tblPr>
      <w:tblGrid>
        <w:gridCol w:w="2123"/>
        <w:gridCol w:w="2123"/>
        <w:gridCol w:w="2124"/>
        <w:gridCol w:w="2124"/>
      </w:tblGrid>
      <w:tr w:rsidR="00851824" w14:paraId="2EC8F629" w14:textId="77777777" w:rsidTr="008518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3" w:type="dxa"/>
          </w:tcPr>
          <w:p w14:paraId="64B510F1" w14:textId="7363C719" w:rsidR="00851824" w:rsidRDefault="00F61E40" w:rsidP="005A347E">
            <w:r>
              <w:t>S</w:t>
            </w:r>
            <w:r w:rsidR="00026BCF">
              <w:t>hare s</w:t>
            </w:r>
            <w:r>
              <w:t>pecifics and context</w:t>
            </w:r>
          </w:p>
        </w:tc>
        <w:tc>
          <w:tcPr>
            <w:tcW w:w="2123" w:type="dxa"/>
          </w:tcPr>
          <w:p w14:paraId="1157DB2D" w14:textId="379B1662" w:rsidR="00851824" w:rsidRDefault="00026BCF" w:rsidP="005A347E">
            <w:pPr>
              <w:cnfStyle w:val="100000000000" w:firstRow="1" w:lastRow="0" w:firstColumn="0" w:lastColumn="0" w:oddVBand="0" w:evenVBand="0" w:oddHBand="0" w:evenHBand="0" w:firstRowFirstColumn="0" w:firstRowLastColumn="0" w:lastRowFirstColumn="0" w:lastRowLastColumn="0"/>
            </w:pPr>
            <w:r>
              <w:t>Provide e</w:t>
            </w:r>
            <w:r w:rsidR="00832FAC">
              <w:t>xamples</w:t>
            </w:r>
            <w:r>
              <w:t xml:space="preserve"> </w:t>
            </w:r>
          </w:p>
        </w:tc>
        <w:tc>
          <w:tcPr>
            <w:tcW w:w="2124" w:type="dxa"/>
          </w:tcPr>
          <w:p w14:paraId="727FF6DB" w14:textId="01375ADD" w:rsidR="00851824" w:rsidRDefault="00832FAC" w:rsidP="005A347E">
            <w:pPr>
              <w:cnfStyle w:val="100000000000" w:firstRow="1" w:lastRow="0" w:firstColumn="0" w:lastColumn="0" w:oddVBand="0" w:evenVBand="0" w:oddHBand="0" w:evenHBand="0" w:firstRowFirstColumn="0" w:firstRowLastColumn="0" w:lastRowFirstColumn="0" w:lastRowLastColumn="0"/>
            </w:pPr>
            <w:r>
              <w:t>Avoid leading or biased prompts</w:t>
            </w:r>
          </w:p>
        </w:tc>
        <w:tc>
          <w:tcPr>
            <w:tcW w:w="2124" w:type="dxa"/>
          </w:tcPr>
          <w:p w14:paraId="322E2187" w14:textId="0B7E3D27" w:rsidR="00851824" w:rsidRDefault="00832FAC" w:rsidP="005A347E">
            <w:pPr>
              <w:cnfStyle w:val="100000000000" w:firstRow="1" w:lastRow="0" w:firstColumn="0" w:lastColumn="0" w:oddVBand="0" w:evenVBand="0" w:oddHBand="0" w:evenHBand="0" w:firstRowFirstColumn="0" w:firstRowLastColumn="0" w:lastRowFirstColumn="0" w:lastRowLastColumn="0"/>
            </w:pPr>
            <w:r>
              <w:t>Chat, not search</w:t>
            </w:r>
          </w:p>
        </w:tc>
      </w:tr>
      <w:tr w:rsidR="00851824" w14:paraId="2AB931BE" w14:textId="77777777" w:rsidTr="00920A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3" w:type="dxa"/>
          </w:tcPr>
          <w:p w14:paraId="6E984C9F" w14:textId="24CC2221" w:rsidR="00851824" w:rsidRPr="00CF61BA" w:rsidRDefault="00B62DBB" w:rsidP="005A347E">
            <w:pPr>
              <w:rPr>
                <w:b w:val="0"/>
                <w:bCs w:val="0"/>
              </w:rPr>
            </w:pPr>
            <w:r>
              <w:rPr>
                <w:b w:val="0"/>
                <w:bCs w:val="0"/>
              </w:rPr>
              <w:t xml:space="preserve">Gen </w:t>
            </w:r>
            <w:r w:rsidR="00890B49">
              <w:rPr>
                <w:b w:val="0"/>
                <w:bCs w:val="0"/>
              </w:rPr>
              <w:t xml:space="preserve">AI tools </w:t>
            </w:r>
            <w:r>
              <w:rPr>
                <w:b w:val="0"/>
                <w:bCs w:val="0"/>
              </w:rPr>
              <w:t xml:space="preserve">like Copilot </w:t>
            </w:r>
            <w:r w:rsidR="00CF61BA" w:rsidRPr="00CF61BA">
              <w:rPr>
                <w:b w:val="0"/>
                <w:bCs w:val="0"/>
              </w:rPr>
              <w:t>are not search-engines</w:t>
            </w:r>
            <w:r w:rsidR="00E31FDB">
              <w:rPr>
                <w:b w:val="0"/>
                <w:bCs w:val="0"/>
              </w:rPr>
              <w:t>.</w:t>
            </w:r>
            <w:r w:rsidR="00CF61BA" w:rsidRPr="00CF61BA">
              <w:rPr>
                <w:b w:val="0"/>
                <w:bCs w:val="0"/>
              </w:rPr>
              <w:t xml:space="preserve"> </w:t>
            </w:r>
            <w:r w:rsidR="00E31FDB">
              <w:rPr>
                <w:b w:val="0"/>
                <w:bCs w:val="0"/>
              </w:rPr>
              <w:t>T</w:t>
            </w:r>
            <w:r w:rsidR="00CF61BA" w:rsidRPr="00CF61BA">
              <w:rPr>
                <w:b w:val="0"/>
                <w:bCs w:val="0"/>
              </w:rPr>
              <w:t>hey don’t work on keywords, they work on the meaning of words and how they are used, just like people. For more tailored, and useful responses</w:t>
            </w:r>
            <w:r>
              <w:rPr>
                <w:b w:val="0"/>
                <w:bCs w:val="0"/>
              </w:rPr>
              <w:t xml:space="preserve"> from AI tools</w:t>
            </w:r>
            <w:r w:rsidR="00CF61BA" w:rsidRPr="00CF61BA">
              <w:rPr>
                <w:b w:val="0"/>
                <w:bCs w:val="0"/>
              </w:rPr>
              <w:t xml:space="preserve">, you should provide as much context as you can, with specific requests. Vague prompts </w:t>
            </w:r>
            <w:r w:rsidR="00CF61BA">
              <w:rPr>
                <w:b w:val="0"/>
                <w:bCs w:val="0"/>
              </w:rPr>
              <w:t xml:space="preserve">lead to </w:t>
            </w:r>
            <w:r w:rsidR="00CF61BA" w:rsidRPr="00CF61BA">
              <w:rPr>
                <w:b w:val="0"/>
                <w:bCs w:val="0"/>
              </w:rPr>
              <w:t>generic answers.</w:t>
            </w:r>
          </w:p>
        </w:tc>
        <w:tc>
          <w:tcPr>
            <w:tcW w:w="2123" w:type="dxa"/>
          </w:tcPr>
          <w:p w14:paraId="63C065C6" w14:textId="320D9BD6" w:rsidR="00851824" w:rsidRDefault="00B62DBB" w:rsidP="005A347E">
            <w:pPr>
              <w:cnfStyle w:val="000000100000" w:firstRow="0" w:lastRow="0" w:firstColumn="0" w:lastColumn="0" w:oddVBand="0" w:evenVBand="0" w:oddHBand="1" w:evenHBand="0" w:firstRowFirstColumn="0" w:firstRowLastColumn="0" w:lastRowFirstColumn="0" w:lastRowLastColumn="0"/>
            </w:pPr>
            <w:r>
              <w:t>Gen AI tools</w:t>
            </w:r>
            <w:r w:rsidR="002C12EE" w:rsidRPr="002C12EE">
              <w:t xml:space="preserve"> can</w:t>
            </w:r>
            <w:r w:rsidR="00640976">
              <w:t xml:space="preserve"> “read between the lines”</w:t>
            </w:r>
            <w:r w:rsidR="002C12EE" w:rsidRPr="002C12EE">
              <w:t xml:space="preserve"> </w:t>
            </w:r>
            <w:r w:rsidR="002C12EE">
              <w:t>pick up</w:t>
            </w:r>
            <w:r w:rsidR="002C12EE" w:rsidRPr="002C12EE">
              <w:t xml:space="preserve"> a lot of </w:t>
            </w:r>
            <w:r w:rsidR="00640976">
              <w:t xml:space="preserve">indirect </w:t>
            </w:r>
            <w:r w:rsidR="002C12EE" w:rsidRPr="002C12EE">
              <w:t>instruction</w:t>
            </w:r>
            <w:r w:rsidR="00640976">
              <w:t>s</w:t>
            </w:r>
            <w:r w:rsidR="002C12EE" w:rsidRPr="002C12EE">
              <w:t xml:space="preserve"> </w:t>
            </w:r>
            <w:r w:rsidR="00640976">
              <w:t xml:space="preserve">when you share </w:t>
            </w:r>
            <w:r w:rsidR="002C12EE" w:rsidRPr="002C12EE">
              <w:t>raw examples</w:t>
            </w:r>
            <w:r w:rsidR="00C74DFE">
              <w:t xml:space="preserve"> about your topic of interest</w:t>
            </w:r>
            <w:r w:rsidR="00640976">
              <w:t xml:space="preserve">. </w:t>
            </w:r>
            <w:r w:rsidR="00F51765">
              <w:t>Examples</w:t>
            </w:r>
            <w:r w:rsidR="00640976">
              <w:t xml:space="preserve"> hel</w:t>
            </w:r>
            <w:r w:rsidR="00F51765">
              <w:t>p reinforce your specific requests.</w:t>
            </w:r>
          </w:p>
        </w:tc>
        <w:tc>
          <w:tcPr>
            <w:tcW w:w="2124" w:type="dxa"/>
          </w:tcPr>
          <w:p w14:paraId="670D3A10" w14:textId="12942957" w:rsidR="00851824" w:rsidRDefault="00BA0685" w:rsidP="005A347E">
            <w:pPr>
              <w:cnfStyle w:val="000000100000" w:firstRow="0" w:lastRow="0" w:firstColumn="0" w:lastColumn="0" w:oddVBand="0" w:evenVBand="0" w:oddHBand="1" w:evenHBand="0" w:firstRowFirstColumn="0" w:firstRowLastColumn="0" w:lastRowFirstColumn="0" w:lastRowLastColumn="0"/>
            </w:pPr>
            <w:r>
              <w:t>Use</w:t>
            </w:r>
            <w:r w:rsidR="004974B5" w:rsidRPr="004974B5">
              <w:t xml:space="preserve"> balanced </w:t>
            </w:r>
            <w:r>
              <w:t>prompts/requests</w:t>
            </w:r>
            <w:r w:rsidR="004974B5" w:rsidRPr="004974B5">
              <w:t xml:space="preserve"> to get well-rounded </w:t>
            </w:r>
            <w:r>
              <w:t>responses</w:t>
            </w:r>
            <w:r w:rsidR="004974B5" w:rsidRPr="004974B5">
              <w:t xml:space="preserve">. Avoid </w:t>
            </w:r>
            <w:r>
              <w:t>leading</w:t>
            </w:r>
            <w:r w:rsidR="004974B5" w:rsidRPr="004974B5">
              <w:t xml:space="preserve"> or biased prompts. If you </w:t>
            </w:r>
            <w:r w:rsidR="008F4FD4">
              <w:t>are un</w:t>
            </w:r>
            <w:r w:rsidR="004974B5" w:rsidRPr="004974B5">
              <w:t xml:space="preserve">sure </w:t>
            </w:r>
            <w:r w:rsidR="00FF4AFB">
              <w:t xml:space="preserve">that </w:t>
            </w:r>
            <w:r w:rsidR="008F4FD4">
              <w:t xml:space="preserve">the </w:t>
            </w:r>
            <w:r w:rsidR="003C23A0">
              <w:t>Gen AI tool</w:t>
            </w:r>
            <w:r w:rsidR="008F4FD4">
              <w:t xml:space="preserve"> has </w:t>
            </w:r>
            <w:r w:rsidR="004974B5" w:rsidRPr="004974B5">
              <w:t>considered</w:t>
            </w:r>
            <w:r w:rsidR="008F4FD4">
              <w:t xml:space="preserve"> all aspects of your query</w:t>
            </w:r>
            <w:r w:rsidR="004974B5" w:rsidRPr="004974B5">
              <w:t>, simply</w:t>
            </w:r>
            <w:r>
              <w:t xml:space="preserve"> ask </w:t>
            </w:r>
            <w:r w:rsidR="008F4FD4">
              <w:t xml:space="preserve">it </w:t>
            </w:r>
            <w:r>
              <w:t xml:space="preserve">to </w:t>
            </w:r>
            <w:r w:rsidR="004974B5" w:rsidRPr="004974B5">
              <w:t>be appropriately critical.</w:t>
            </w:r>
          </w:p>
        </w:tc>
        <w:tc>
          <w:tcPr>
            <w:tcW w:w="2124" w:type="dxa"/>
          </w:tcPr>
          <w:p w14:paraId="01796F8D" w14:textId="69966FFC" w:rsidR="00851824" w:rsidRDefault="00C31046" w:rsidP="005A347E">
            <w:pPr>
              <w:cnfStyle w:val="000000100000" w:firstRow="0" w:lastRow="0" w:firstColumn="0" w:lastColumn="0" w:oddVBand="0" w:evenVBand="0" w:oddHBand="1" w:evenHBand="0" w:firstRowFirstColumn="0" w:firstRowLastColumn="0" w:lastRowFirstColumn="0" w:lastRowLastColumn="0"/>
            </w:pPr>
            <w:r w:rsidRPr="00C31046">
              <w:t xml:space="preserve">Use </w:t>
            </w:r>
            <w:r w:rsidR="00B70360">
              <w:t>Gen AI tools</w:t>
            </w:r>
            <w:r w:rsidRPr="00C31046">
              <w:t xml:space="preserve"> conversationally. Ask clarifying questions, build on responses, and treat it like a colleague you're bouncing ideas off</w:t>
            </w:r>
            <w:r w:rsidR="00B70360">
              <w:t>.</w:t>
            </w:r>
            <w:r w:rsidRPr="00C31046">
              <w:t xml:space="preserve">  </w:t>
            </w:r>
            <w:r w:rsidR="00B70360">
              <w:t>D</w:t>
            </w:r>
            <w:r w:rsidRPr="00C31046">
              <w:t>on’t expect a perfect response in one go. Iterate</w:t>
            </w:r>
            <w:r w:rsidR="00B70360">
              <w:t>,</w:t>
            </w:r>
            <w:r w:rsidRPr="00C31046">
              <w:t xml:space="preserve"> get a rough version, revise</w:t>
            </w:r>
            <w:r w:rsidR="002100B2">
              <w:t xml:space="preserve"> and</w:t>
            </w:r>
            <w:r w:rsidRPr="00C31046">
              <w:t xml:space="preserve"> refine through </w:t>
            </w:r>
            <w:r w:rsidR="002100B2">
              <w:t>additional</w:t>
            </w:r>
            <w:r w:rsidRPr="00C31046">
              <w:t xml:space="preserve"> prompts.</w:t>
            </w:r>
          </w:p>
        </w:tc>
      </w:tr>
    </w:tbl>
    <w:bookmarkEnd w:id="1"/>
    <w:p w14:paraId="263F33F2" w14:textId="617588F1" w:rsidR="00952F2F" w:rsidRDefault="0012122A" w:rsidP="007A63AD">
      <w:pPr>
        <w:pStyle w:val="Heading2"/>
      </w:pPr>
      <w:r>
        <w:t>P</w:t>
      </w:r>
      <w:r w:rsidR="000E46EA">
        <w:t>rompt</w:t>
      </w:r>
      <w:r>
        <w:t>ing tips</w:t>
      </w:r>
      <w:r w:rsidR="000E46EA" w:rsidRPr="000E46EA">
        <w:t xml:space="preserve"> to </w:t>
      </w:r>
      <w:r w:rsidR="00D00B1B">
        <w:t>formulate</w:t>
      </w:r>
      <w:r w:rsidR="000E46EA" w:rsidRPr="000E46EA">
        <w:t xml:space="preserve"> </w:t>
      </w:r>
      <w:r w:rsidR="001E2DA8">
        <w:t>evaluation questions</w:t>
      </w:r>
      <w:r w:rsidR="00D00B1B">
        <w:t xml:space="preserve"> and indicators.</w:t>
      </w:r>
    </w:p>
    <w:p w14:paraId="466CA69F" w14:textId="5501CA28" w:rsidR="003C2610" w:rsidRPr="003C2610" w:rsidRDefault="00F00260" w:rsidP="00F00260">
      <w:r>
        <w:t xml:space="preserve">Clear, specific and relevant evaluation questions help to ensure evaluation findings are of interest to decision-makers and can be used to improve programs and services. </w:t>
      </w:r>
      <w:r w:rsidR="003C2610">
        <w:t xml:space="preserve">These are some examples of prompts that you could use to </w:t>
      </w:r>
      <w:r w:rsidR="005A7FE6">
        <w:t xml:space="preserve">formulate </w:t>
      </w:r>
      <w:r w:rsidR="003255EF">
        <w:t xml:space="preserve">draft </w:t>
      </w:r>
      <w:r w:rsidR="005A7FE6">
        <w:t>evaluation questions</w:t>
      </w:r>
      <w:r w:rsidR="00522687">
        <w:t xml:space="preserve">. </w:t>
      </w:r>
      <w:r w:rsidR="659020E5">
        <w:t xml:space="preserve">Using them in sequence may help to generate more useful outputs. </w:t>
      </w:r>
      <w:r w:rsidR="00522687">
        <w:t xml:space="preserve">These can be used and adapted to most </w:t>
      </w:r>
      <w:r w:rsidR="00526940">
        <w:t>Gen AI tool</w:t>
      </w:r>
      <w:r w:rsidR="007339DA">
        <w:t>s</w:t>
      </w:r>
      <w:r w:rsidR="00522687">
        <w:t xml:space="preserve"> such as Copilot.</w:t>
      </w:r>
      <w:r w:rsidR="0092297F">
        <w:t xml:space="preserve"> You can experiment with these </w:t>
      </w:r>
      <w:r w:rsidR="009B2095">
        <w:t>using the tips in table 1 to suit your needs.</w:t>
      </w:r>
    </w:p>
    <w:p w14:paraId="6F2F2898" w14:textId="79E02DB1" w:rsidR="002969BA" w:rsidRDefault="00396ACB" w:rsidP="002969BA">
      <w:pPr>
        <w:pStyle w:val="OutlineNumbered1"/>
      </w:pPr>
      <w:r>
        <w:t>“Please summarise this document/these documents in 1-2 pages”</w:t>
      </w:r>
      <w:r w:rsidR="001F4EDD">
        <w:t>.</w:t>
      </w:r>
      <w:r w:rsidR="002969BA" w:rsidRPr="002969BA">
        <w:t xml:space="preserve"> </w:t>
      </w:r>
      <w:r w:rsidR="002969BA">
        <w:t>(th</w:t>
      </w:r>
      <w:r w:rsidR="00852D45">
        <w:t xml:space="preserve">is </w:t>
      </w:r>
      <w:r w:rsidR="002969BA">
        <w:t>helps prime the</w:t>
      </w:r>
      <w:r w:rsidR="007339DA">
        <w:t xml:space="preserve"> Gen</w:t>
      </w:r>
      <w:r w:rsidR="002969BA">
        <w:t xml:space="preserve"> AI tool with reference content)</w:t>
      </w:r>
    </w:p>
    <w:p w14:paraId="60A2AFD3" w14:textId="537CACB8" w:rsidR="000E3277" w:rsidRDefault="000E3277" w:rsidP="002969BA">
      <w:pPr>
        <w:pStyle w:val="OutlineNumbered1"/>
      </w:pPr>
      <w:r>
        <w:t xml:space="preserve">“What </w:t>
      </w:r>
      <w:proofErr w:type="gramStart"/>
      <w:r>
        <w:t>are</w:t>
      </w:r>
      <w:proofErr w:type="gramEnd"/>
      <w:r>
        <w:t xml:space="preserve"> this program/policy’s objectives and/or outcomes?</w:t>
      </w:r>
      <w:r w:rsidR="00660BC5">
        <w:t xml:space="preserve"> Please provide page references”</w:t>
      </w:r>
    </w:p>
    <w:p w14:paraId="31CA92C1" w14:textId="74E71878" w:rsidR="00D36661" w:rsidRDefault="00FB4265" w:rsidP="002969BA">
      <w:pPr>
        <w:pStyle w:val="OutlineNumbered1"/>
      </w:pPr>
      <w:r>
        <w:t>“</w:t>
      </w:r>
      <w:r w:rsidR="00611723">
        <w:t>Please define the term “evaluation question”</w:t>
      </w:r>
      <w:r>
        <w:t>. Provide references for your response.”</w:t>
      </w:r>
      <w:r w:rsidR="00852D45">
        <w:t xml:space="preserve"> (this provides </w:t>
      </w:r>
      <w:r w:rsidR="00EF713A">
        <w:t xml:space="preserve">context </w:t>
      </w:r>
      <w:r w:rsidR="00852D45">
        <w:t xml:space="preserve">for the AI tool for </w:t>
      </w:r>
      <w:r w:rsidR="00EF713A">
        <w:t xml:space="preserve">the follow-up </w:t>
      </w:r>
      <w:r w:rsidR="00980D59">
        <w:t>questions</w:t>
      </w:r>
      <w:r w:rsidR="00EF713A">
        <w:t xml:space="preserve"> you will ask).</w:t>
      </w:r>
    </w:p>
    <w:p w14:paraId="0CDDFE6A" w14:textId="50B1344D" w:rsidR="00FB4265" w:rsidRDefault="00FB4265" w:rsidP="007F452D">
      <w:pPr>
        <w:pStyle w:val="OutlineNumbered1"/>
      </w:pPr>
      <w:r>
        <w:t>“</w:t>
      </w:r>
      <w:r w:rsidR="00660BC5">
        <w:t xml:space="preserve">Please draft </w:t>
      </w:r>
      <w:r w:rsidR="00EA3FF7">
        <w:t xml:space="preserve">2-3 </w:t>
      </w:r>
      <w:r w:rsidR="00660BC5">
        <w:t>evaluation question</w:t>
      </w:r>
      <w:r w:rsidR="00EA3FF7">
        <w:t>s</w:t>
      </w:r>
      <w:r w:rsidR="00660BC5">
        <w:t xml:space="preserve"> </w:t>
      </w:r>
      <w:r w:rsidR="005944CC">
        <w:t xml:space="preserve">for </w:t>
      </w:r>
      <w:r w:rsidR="00962D86">
        <w:t>each</w:t>
      </w:r>
      <w:r w:rsidR="005944CC">
        <w:t xml:space="preserve"> of</w:t>
      </w:r>
      <w:r w:rsidR="00836971">
        <w:t xml:space="preserve"> </w:t>
      </w:r>
      <w:r w:rsidR="00962D86">
        <w:t xml:space="preserve">the following </w:t>
      </w:r>
      <w:r w:rsidR="009F1499">
        <w:t>program</w:t>
      </w:r>
      <w:r w:rsidR="00836971">
        <w:t xml:space="preserve"> </w:t>
      </w:r>
      <w:r w:rsidR="00660BC5">
        <w:t>outcome</w:t>
      </w:r>
      <w:r w:rsidR="009F1499">
        <w:t>s</w:t>
      </w:r>
      <w:r w:rsidR="00962D86">
        <w:t xml:space="preserve">: </w:t>
      </w:r>
      <w:r w:rsidR="00962D86" w:rsidRPr="00AB587B">
        <w:t>(list outcomes of interest</w:t>
      </w:r>
      <w:r w:rsidR="007827D3">
        <w:t xml:space="preserve"> here</w:t>
      </w:r>
      <w:r w:rsidR="00962D86" w:rsidRPr="00AB587B">
        <w:t>)</w:t>
      </w:r>
      <w:r>
        <w:t>.”</w:t>
      </w:r>
      <w:r w:rsidR="00EA3FF7">
        <w:t xml:space="preserve"> (You can use the objectives/outcomes identified through </w:t>
      </w:r>
      <w:r w:rsidR="00B41011">
        <w:t xml:space="preserve">question </w:t>
      </w:r>
      <w:r w:rsidR="00EA3FF7">
        <w:t xml:space="preserve">2 </w:t>
      </w:r>
      <w:r w:rsidR="00B41011">
        <w:t xml:space="preserve">above </w:t>
      </w:r>
      <w:r w:rsidR="00EA3FF7">
        <w:t>or a logic model</w:t>
      </w:r>
      <w:r w:rsidR="00B41011">
        <w:t>, if available</w:t>
      </w:r>
      <w:r w:rsidR="00EA3FF7">
        <w:t>).</w:t>
      </w:r>
      <w:r w:rsidR="009F1499">
        <w:t xml:space="preserve"> </w:t>
      </w:r>
      <w:r w:rsidR="009F1499" w:rsidRPr="00725B89">
        <w:rPr>
          <w:b/>
          <w:bCs/>
        </w:rPr>
        <w:t>OR</w:t>
      </w:r>
      <w:r w:rsidR="009F1499">
        <w:t xml:space="preserve"> </w:t>
      </w:r>
      <w:r w:rsidR="00725B89">
        <w:br/>
      </w:r>
      <w:r w:rsidR="009F1499">
        <w:t>“Please</w:t>
      </w:r>
      <w:r w:rsidR="009F1499" w:rsidRPr="009F1499">
        <w:t xml:space="preserve"> </w:t>
      </w:r>
      <w:r w:rsidR="009F1499">
        <w:t>draft 2-3 evaluation questions</w:t>
      </w:r>
      <w:r w:rsidR="007827D3">
        <w:t xml:space="preserve"> </w:t>
      </w:r>
      <w:r w:rsidR="005944CC">
        <w:t xml:space="preserve">for </w:t>
      </w:r>
      <w:r w:rsidR="007827D3">
        <w:t>each</w:t>
      </w:r>
      <w:r w:rsidR="005944CC">
        <w:t xml:space="preserve"> of</w:t>
      </w:r>
      <w:r w:rsidR="009F1499">
        <w:t xml:space="preserve"> </w:t>
      </w:r>
      <w:r w:rsidR="00DF4362">
        <w:t xml:space="preserve">the following program </w:t>
      </w:r>
      <w:r w:rsidR="009F1499">
        <w:t>activi</w:t>
      </w:r>
      <w:r w:rsidR="00DF4362">
        <w:t>ties</w:t>
      </w:r>
      <w:r w:rsidR="009F1499">
        <w:t xml:space="preserve"> </w:t>
      </w:r>
      <w:r w:rsidR="0039552E">
        <w:t xml:space="preserve">and </w:t>
      </w:r>
      <w:r w:rsidR="009F1499">
        <w:t>output</w:t>
      </w:r>
      <w:r w:rsidR="0039552E">
        <w:t>s</w:t>
      </w:r>
      <w:r w:rsidR="007827D3">
        <w:t xml:space="preserve"> </w:t>
      </w:r>
      <w:r w:rsidR="007827D3" w:rsidRPr="00AB587B">
        <w:t>(list outcomes of interest</w:t>
      </w:r>
      <w:r w:rsidR="007827D3">
        <w:t xml:space="preserve"> here</w:t>
      </w:r>
      <w:r w:rsidR="007827D3" w:rsidRPr="00AB587B">
        <w:t>)</w:t>
      </w:r>
      <w:r w:rsidR="009F1499">
        <w:t xml:space="preserve">.” (You can use the </w:t>
      </w:r>
      <w:r w:rsidR="00E40988">
        <w:t>activities and outputs</w:t>
      </w:r>
      <w:r w:rsidR="009F1499">
        <w:t xml:space="preserve"> identified through a logic model, if available).</w:t>
      </w:r>
    </w:p>
    <w:p w14:paraId="6D8757E5" w14:textId="0048498E" w:rsidR="00553361" w:rsidRDefault="00553361" w:rsidP="002969BA">
      <w:pPr>
        <w:pStyle w:val="OutlineNumbered1"/>
      </w:pPr>
      <w:r>
        <w:lastRenderedPageBreak/>
        <w:t>“</w:t>
      </w:r>
      <w:r w:rsidR="00C91879">
        <w:t>What are some sub-questions that will help answer this evaluation question</w:t>
      </w:r>
      <w:r w:rsidR="00C91879" w:rsidRPr="00124BC1">
        <w:rPr>
          <w:i/>
          <w:iCs/>
        </w:rPr>
        <w:t xml:space="preserve"> (</w:t>
      </w:r>
      <w:r w:rsidR="00AB587B" w:rsidRPr="00124BC1">
        <w:rPr>
          <w:i/>
          <w:iCs/>
        </w:rPr>
        <w:t xml:space="preserve">evaluation question </w:t>
      </w:r>
      <w:r w:rsidR="00067B36" w:rsidRPr="00124BC1">
        <w:rPr>
          <w:i/>
          <w:iCs/>
        </w:rPr>
        <w:t>text here</w:t>
      </w:r>
      <w:r w:rsidR="00C91879" w:rsidRPr="00124BC1">
        <w:rPr>
          <w:i/>
          <w:iCs/>
        </w:rPr>
        <w:t>)</w:t>
      </w:r>
      <w:r w:rsidRPr="00124BC1">
        <w:t>?</w:t>
      </w:r>
      <w:r w:rsidR="00FB4265" w:rsidRPr="00124BC1">
        <w:t xml:space="preserve"> </w:t>
      </w:r>
      <w:r w:rsidR="00FB4265">
        <w:t xml:space="preserve">Provide page references for your response, and </w:t>
      </w:r>
      <w:r w:rsidR="00596D4D">
        <w:t>reasoning</w:t>
      </w:r>
      <w:r w:rsidR="00FB4265">
        <w:t>.</w:t>
      </w:r>
      <w:r>
        <w:t>”</w:t>
      </w:r>
      <w:r w:rsidR="00C91879">
        <w:t xml:space="preserve"> (You may repeat this </w:t>
      </w:r>
      <w:r w:rsidR="0046709E">
        <w:t>for as ma</w:t>
      </w:r>
      <w:r w:rsidR="00B26610">
        <w:t>n</w:t>
      </w:r>
      <w:r w:rsidR="0046709E">
        <w:t>y evaluation questions that you have identified for the evaluation).</w:t>
      </w:r>
    </w:p>
    <w:p w14:paraId="70F35D55" w14:textId="16D6E801" w:rsidR="00553361" w:rsidRPr="00E11105" w:rsidRDefault="00067B36" w:rsidP="007A63AD">
      <w:pPr>
        <w:pStyle w:val="Heading3"/>
      </w:pPr>
      <w:r>
        <w:t>Indicator</w:t>
      </w:r>
      <w:r w:rsidR="00553361">
        <w:t>s</w:t>
      </w:r>
    </w:p>
    <w:p w14:paraId="4E1B539D" w14:textId="38BB9090" w:rsidR="00A17EE8" w:rsidRDefault="00A17EE8" w:rsidP="00034BA5">
      <w:pPr>
        <w:pStyle w:val="OutlineNumbered1"/>
        <w:numPr>
          <w:ilvl w:val="0"/>
          <w:numId w:val="20"/>
        </w:numPr>
        <w:rPr>
          <w:lang w:val="en-US"/>
        </w:rPr>
      </w:pPr>
      <w:r w:rsidRPr="00034BA5">
        <w:rPr>
          <w:lang w:val="en-US"/>
        </w:rPr>
        <w:t xml:space="preserve">“Please define </w:t>
      </w:r>
      <w:r w:rsidR="00067B36">
        <w:rPr>
          <w:lang w:val="en-US"/>
        </w:rPr>
        <w:t xml:space="preserve">indicators for </w:t>
      </w:r>
      <w:r w:rsidRPr="00034BA5">
        <w:rPr>
          <w:lang w:val="en-US"/>
        </w:rPr>
        <w:t>program evaluation. Provide references.”</w:t>
      </w:r>
    </w:p>
    <w:p w14:paraId="00BF21A1" w14:textId="7E3CE569" w:rsidR="00553361" w:rsidRPr="00655EF4" w:rsidRDefault="00A64C05" w:rsidP="001F4EDD">
      <w:pPr>
        <w:pStyle w:val="OutlineNumbered1"/>
      </w:pPr>
      <w:r>
        <w:t>“</w:t>
      </w:r>
      <w:r w:rsidR="00607432">
        <w:t>Please identify any evaluation indicators from the uploaded document</w:t>
      </w:r>
      <w:r>
        <w:t>”</w:t>
      </w:r>
    </w:p>
    <w:p w14:paraId="46267F34" w14:textId="3862D00C" w:rsidR="00655EF4" w:rsidRPr="005D5495" w:rsidRDefault="00655EF4" w:rsidP="001F4EDD">
      <w:pPr>
        <w:pStyle w:val="OutlineNumbered1"/>
      </w:pPr>
      <w:r>
        <w:rPr>
          <w:lang w:val="en-US"/>
        </w:rPr>
        <w:t>“</w:t>
      </w:r>
      <w:r w:rsidR="00AC549A">
        <w:rPr>
          <w:lang w:val="en-US"/>
        </w:rPr>
        <w:t xml:space="preserve">For each evaluation question </w:t>
      </w:r>
      <w:r w:rsidR="00ED3624">
        <w:rPr>
          <w:lang w:val="en-US"/>
        </w:rPr>
        <w:t xml:space="preserve">below </w:t>
      </w:r>
      <w:r w:rsidR="00AC549A">
        <w:rPr>
          <w:i/>
          <w:iCs/>
          <w:lang w:val="en-US"/>
        </w:rPr>
        <w:t xml:space="preserve">(list these </w:t>
      </w:r>
      <w:r w:rsidR="00ED3624">
        <w:rPr>
          <w:i/>
          <w:iCs/>
          <w:lang w:val="en-US"/>
        </w:rPr>
        <w:t xml:space="preserve">here) </w:t>
      </w:r>
      <w:r w:rsidR="00ED3624">
        <w:rPr>
          <w:lang w:val="en-US"/>
        </w:rPr>
        <w:t xml:space="preserve">please suggest SMART indicators </w:t>
      </w:r>
      <w:r w:rsidR="005D5495">
        <w:rPr>
          <w:lang w:val="en-US"/>
        </w:rPr>
        <w:t>based on the uploaded document</w:t>
      </w:r>
      <w:r w:rsidR="00605116">
        <w:rPr>
          <w:lang w:val="en-US"/>
        </w:rPr>
        <w:t>.</w:t>
      </w:r>
      <w:r w:rsidR="000A3DAB">
        <w:rPr>
          <w:lang w:val="en-US"/>
        </w:rPr>
        <w:t xml:space="preserve"> </w:t>
      </w:r>
      <w:r w:rsidR="00605116">
        <w:rPr>
          <w:lang w:val="en-US"/>
        </w:rPr>
        <w:t>P</w:t>
      </w:r>
      <w:r w:rsidR="000A3DAB">
        <w:rPr>
          <w:lang w:val="en-US"/>
        </w:rPr>
        <w:t>rovide references.”</w:t>
      </w:r>
      <w:r>
        <w:rPr>
          <w:lang w:val="en-US"/>
        </w:rPr>
        <w:t xml:space="preserve"> </w:t>
      </w:r>
    </w:p>
    <w:p w14:paraId="59E87CF7" w14:textId="70BFCB10" w:rsidR="0040388A" w:rsidRDefault="0040388A" w:rsidP="007A63AD">
      <w:pPr>
        <w:pStyle w:val="Heading3"/>
      </w:pPr>
      <w:r>
        <w:t xml:space="preserve">Testing and finalising </w:t>
      </w:r>
      <w:r w:rsidR="000C304B">
        <w:t>evaluation questions and indicators</w:t>
      </w:r>
    </w:p>
    <w:p w14:paraId="21B8E3DA" w14:textId="77777777" w:rsidR="00231A45" w:rsidRDefault="0040388A" w:rsidP="00DC5153">
      <w:r>
        <w:t xml:space="preserve">Once </w:t>
      </w:r>
      <w:r w:rsidR="000C304B">
        <w:t xml:space="preserve">you have shortlisted </w:t>
      </w:r>
      <w:r>
        <w:t xml:space="preserve">draft </w:t>
      </w:r>
      <w:r w:rsidR="000C304B">
        <w:t xml:space="preserve">key evaluation questions, </w:t>
      </w:r>
      <w:r w:rsidR="007B5E03">
        <w:t>and linked indicators</w:t>
      </w:r>
      <w:r w:rsidR="00CB5CF6">
        <w:t>, t</w:t>
      </w:r>
      <w:r w:rsidR="00DB1821">
        <w:t xml:space="preserve">he next phase is </w:t>
      </w:r>
      <w:r w:rsidR="00CB5CF6">
        <w:t>to test these with key stakeholders</w:t>
      </w:r>
      <w:r w:rsidR="00231A45">
        <w:t>, including key decision makers and program staff</w:t>
      </w:r>
      <w:r w:rsidR="00DB1821">
        <w:t xml:space="preserve">. </w:t>
      </w:r>
      <w:r w:rsidR="00CB5CF6">
        <w:t xml:space="preserve">Depending on the complexity of the program, you may also </w:t>
      </w:r>
      <w:r w:rsidR="00804915">
        <w:t xml:space="preserve">work with sector experts to understand </w:t>
      </w:r>
      <w:r w:rsidR="00086562">
        <w:t xml:space="preserve">how </w:t>
      </w:r>
      <w:r w:rsidR="00804915">
        <w:t xml:space="preserve">feasible </w:t>
      </w:r>
      <w:r w:rsidR="00086562">
        <w:t>your proposed indicators are</w:t>
      </w:r>
      <w:r w:rsidR="002E1F79">
        <w:t>.</w:t>
      </w:r>
      <w:r w:rsidR="00340E95">
        <w:t xml:space="preserve"> </w:t>
      </w:r>
    </w:p>
    <w:p w14:paraId="4ACCA30A" w14:textId="3FA46B65" w:rsidR="00812864" w:rsidRDefault="00340E95" w:rsidP="00DC5153">
      <w:r>
        <w:t xml:space="preserve">Finally, you must </w:t>
      </w:r>
      <w:r w:rsidR="008614CB">
        <w:t>make sure</w:t>
      </w:r>
      <w:r w:rsidR="00703A07">
        <w:t xml:space="preserve"> that any </w:t>
      </w:r>
      <w:r>
        <w:t>evaluation questions and indicators</w:t>
      </w:r>
      <w:r w:rsidR="00703A07">
        <w:t>, meet the needs of the evaluation commissioners, align with the program’s goals and available data</w:t>
      </w:r>
      <w:r w:rsidR="008614CB">
        <w:t>. This is to ensure that the evaluation’s findings are useful to program staff, and decision makers.</w:t>
      </w:r>
    </w:p>
    <w:p w14:paraId="62D89978" w14:textId="77777777" w:rsidR="000A7B29" w:rsidRDefault="000A7B29" w:rsidP="000A7B29">
      <w:pPr>
        <w:pStyle w:val="Heading2"/>
      </w:pPr>
      <w:r>
        <w:t>Policy and training</w:t>
      </w:r>
    </w:p>
    <w:p w14:paraId="2A84894E" w14:textId="77777777" w:rsidR="000A7B29" w:rsidRDefault="000A7B29" w:rsidP="000A7B29">
      <w:r>
        <w:t xml:space="preserve">All use of AI tools must comply with the </w:t>
      </w:r>
      <w:hyperlink r:id="rId15" w:history="1">
        <w:r w:rsidRPr="000D5DF8">
          <w:rPr>
            <w:rStyle w:val="Hyperlink"/>
          </w:rPr>
          <w:t>Policy for the responsible use of AI in government</w:t>
        </w:r>
      </w:hyperlink>
      <w:r>
        <w:t>. Your use of AI tools should also comply with any guidance and any specific requirements from your entity’s accountable official under the Policy for the responsible use of AI in government.</w:t>
      </w:r>
    </w:p>
    <w:p w14:paraId="3818DB77" w14:textId="77777777" w:rsidR="00944484" w:rsidRDefault="000A7B29" w:rsidP="00DC5153">
      <w:r>
        <w:t xml:space="preserve">The ACE strongly recommends that you complete the APS Learn course, </w:t>
      </w:r>
      <w:hyperlink r:id="rId16">
        <w:r w:rsidRPr="0D9B223C">
          <w:rPr>
            <w:rStyle w:val="Hyperlink"/>
          </w:rPr>
          <w:t xml:space="preserve">AI in government fundamentals. </w:t>
        </w:r>
      </w:hyperlink>
      <w:r w:rsidRPr="00E71534">
        <w:t xml:space="preserve"> ​This course has been designed to provide all </w:t>
      </w:r>
      <w:r>
        <w:t xml:space="preserve">APS </w:t>
      </w:r>
      <w:r w:rsidRPr="00E71534">
        <w:t>staff</w:t>
      </w:r>
      <w:r>
        <w:t xml:space="preserve"> </w:t>
      </w:r>
      <w:r w:rsidRPr="00E71534">
        <w:t xml:space="preserve">with foundational knowledge of AI, </w:t>
      </w:r>
      <w:r>
        <w:t xml:space="preserve">and </w:t>
      </w:r>
      <w:r w:rsidRPr="00E71534">
        <w:t>the principles of safe and responsible use.</w:t>
      </w:r>
      <w:r>
        <w:t xml:space="preserve"> </w:t>
      </w:r>
    </w:p>
    <w:p w14:paraId="493CE077" w14:textId="36B425BF" w:rsidR="000A7B29" w:rsidRPr="00812864" w:rsidRDefault="000A7B29" w:rsidP="00DC5153">
      <w:r>
        <w:t xml:space="preserve">Lastly, you can test a suite of AI tools on </w:t>
      </w:r>
      <w:hyperlink r:id="rId17">
        <w:proofErr w:type="spellStart"/>
        <w:r w:rsidRPr="0D9B223C">
          <w:rPr>
            <w:rStyle w:val="Hyperlink"/>
          </w:rPr>
          <w:t>GovAI</w:t>
        </w:r>
        <w:proofErr w:type="spellEnd"/>
      </w:hyperlink>
      <w:r>
        <w:t>. This</w:t>
      </w:r>
      <w:r w:rsidRPr="00EA00F5">
        <w:t xml:space="preserve"> is a secure, APS-only platform designed to help </w:t>
      </w:r>
      <w:r>
        <w:t>APS officers</w:t>
      </w:r>
      <w:r w:rsidRPr="00EA00F5">
        <w:t xml:space="preserve"> learn about and use artificial intelligence (AI).</w:t>
      </w:r>
    </w:p>
    <w:sectPr w:rsidR="000A7B29" w:rsidRPr="00812864" w:rsidSect="00291F10">
      <w:headerReference w:type="even" r:id="rId18"/>
      <w:headerReference w:type="default" r:id="rId19"/>
      <w:footerReference w:type="even" r:id="rId20"/>
      <w:footerReference w:type="default" r:id="rId21"/>
      <w:headerReference w:type="first" r:id="rId22"/>
      <w:footerReference w:type="first" r:id="rId23"/>
      <w:pgSz w:w="11906" w:h="16838" w:code="9"/>
      <w:pgMar w:top="1701" w:right="1701" w:bottom="1701" w:left="1701" w:header="567" w:footer="425"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963927" w14:textId="77777777" w:rsidR="006077D9" w:rsidRDefault="006077D9" w:rsidP="00886BC4">
      <w:r>
        <w:separator/>
      </w:r>
    </w:p>
    <w:p w14:paraId="5F1B540C" w14:textId="77777777" w:rsidR="006077D9" w:rsidRDefault="006077D9"/>
  </w:endnote>
  <w:endnote w:type="continuationSeparator" w:id="0">
    <w:p w14:paraId="264C411C" w14:textId="77777777" w:rsidR="006077D9" w:rsidRDefault="006077D9" w:rsidP="00886BC4">
      <w:r>
        <w:continuationSeparator/>
      </w:r>
    </w:p>
    <w:p w14:paraId="566A8B57" w14:textId="77777777" w:rsidR="006077D9" w:rsidRDefault="006077D9"/>
  </w:endnote>
  <w:endnote w:type="continuationNotice" w:id="1">
    <w:p w14:paraId="01ABAA88" w14:textId="77777777" w:rsidR="006077D9" w:rsidRDefault="006077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9999999">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Univers 45 Light">
    <w:altName w:val="Calibri"/>
    <w:charset w:val="00"/>
    <w:family w:val="auto"/>
    <w:pitch w:val="variable"/>
    <w:sig w:usb0="8000002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4EA80" w14:textId="77777777" w:rsidR="00175FAC" w:rsidRDefault="00175FAC">
    <w:pPr>
      <w:pStyle w:val="Footer"/>
    </w:pPr>
    <w:r>
      <w:rPr>
        <w:noProof/>
      </w:rPr>
      <mc:AlternateContent>
        <mc:Choice Requires="wps">
          <w:drawing>
            <wp:anchor distT="0" distB="0" distL="0" distR="0" simplePos="0" relativeHeight="251658246" behindDoc="0" locked="0" layoutInCell="1" allowOverlap="1" wp14:anchorId="680E8DF4" wp14:editId="1168A6DB">
              <wp:simplePos x="635" y="635"/>
              <wp:positionH relativeFrom="page">
                <wp:align>center</wp:align>
              </wp:positionH>
              <wp:positionV relativeFrom="page">
                <wp:align>bottom</wp:align>
              </wp:positionV>
              <wp:extent cx="551815" cy="452755"/>
              <wp:effectExtent l="0" t="0" r="635" b="0"/>
              <wp:wrapNone/>
              <wp:docPr id="752131356"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76B05161" w14:textId="77777777" w:rsidR="00175FAC" w:rsidRPr="00175FAC" w:rsidRDefault="00175FAC" w:rsidP="00175FAC">
                          <w:pPr>
                            <w:spacing w:after="0"/>
                            <w:rPr>
                              <w:rFonts w:ascii="Calibri" w:eastAsia="Calibri" w:hAnsi="Calibri" w:cs="Calibri"/>
                              <w:noProof/>
                              <w:color w:val="FF0000"/>
                              <w:sz w:val="24"/>
                              <w:szCs w:val="24"/>
                            </w:rPr>
                          </w:pPr>
                          <w:r w:rsidRPr="00175FAC">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80E8DF4" id="_x0000_t202" coordsize="21600,21600" o:spt="202" path="m,l,21600r21600,l21600,xe">
              <v:stroke joinstyle="miter"/>
              <v:path gradientshapeok="t" o:connecttype="rect"/>
            </v:shapetype>
            <v:shape id="Text Box 5" o:spid="_x0000_s1028" type="#_x0000_t202" alt="OFFICIAL" style="position:absolute;margin-left:0;margin-top:0;width:43.45pt;height:35.6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" filled="f" stroked="f">
              <v:textbox style="mso-fit-shape-to-text:t" inset="0,0,0,15pt">
                <w:txbxContent>
                  <w:p w14:paraId="76B05161" w14:textId="77777777" w:rsidR="00175FAC" w:rsidRPr="00175FAC" w:rsidRDefault="00175FAC" w:rsidP="00175FAC">
                    <w:pPr>
                      <w:spacing w:after="0"/>
                      <w:rPr>
                        <w:rFonts w:ascii="Calibri" w:eastAsia="Calibri" w:hAnsi="Calibri" w:cs="Calibri"/>
                        <w:noProof/>
                        <w:color w:val="FF0000"/>
                        <w:sz w:val="24"/>
                        <w:szCs w:val="24"/>
                      </w:rPr>
                    </w:pPr>
                    <w:r w:rsidRPr="00175FAC">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01DCF" w14:textId="7C5A5EC8" w:rsidR="00A15DB7" w:rsidRPr="00291F10" w:rsidRDefault="00175FAC" w:rsidP="00291F10">
    <w:pPr>
      <w:pStyle w:val="Footer"/>
      <w:tabs>
        <w:tab w:val="clear" w:pos="4320"/>
        <w:tab w:val="clear" w:pos="8640"/>
        <w:tab w:val="center" w:pos="7938"/>
      </w:tabs>
      <w:ind w:left="1020"/>
      <w:jc w:val="right"/>
    </w:pPr>
    <w:r>
      <w:rPr>
        <w:noProof/>
        <w:color w:val="FFFFFF" w:themeColor="background1"/>
      </w:rPr>
      <mc:AlternateContent>
        <mc:Choice Requires="wps">
          <w:drawing>
            <wp:anchor distT="0" distB="0" distL="0" distR="0" simplePos="0" relativeHeight="251658247" behindDoc="0" locked="0" layoutInCell="1" allowOverlap="1" wp14:anchorId="76D5D188" wp14:editId="03D45488">
              <wp:simplePos x="635" y="635"/>
              <wp:positionH relativeFrom="page">
                <wp:align>center</wp:align>
              </wp:positionH>
              <wp:positionV relativeFrom="page">
                <wp:align>bottom</wp:align>
              </wp:positionV>
              <wp:extent cx="551815" cy="452755"/>
              <wp:effectExtent l="0" t="0" r="635" b="0"/>
              <wp:wrapNone/>
              <wp:docPr id="611983473"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56BF52A4" w14:textId="77777777" w:rsidR="00175FAC" w:rsidRPr="00175FAC" w:rsidRDefault="00175FAC" w:rsidP="00175FAC">
                          <w:pPr>
                            <w:spacing w:after="0"/>
                            <w:rPr>
                              <w:rFonts w:ascii="Calibri" w:eastAsia="Calibri" w:hAnsi="Calibri" w:cs="Calibri"/>
                              <w:noProof/>
                              <w:color w:val="FF0000"/>
                              <w:sz w:val="24"/>
                              <w:szCs w:val="24"/>
                            </w:rPr>
                          </w:pPr>
                          <w:r w:rsidRPr="00175FAC">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6D5D188" id="_x0000_t202" coordsize="21600,21600" o:spt="202" path="m,l,21600r21600,l21600,xe">
              <v:stroke joinstyle="miter"/>
              <v:path gradientshapeok="t" o:connecttype="rect"/>
            </v:shapetype>
            <v:shape id="Text Box 6" o:spid="_x0000_s1029" type="#_x0000_t202" alt="OFFICIAL" style="position:absolute;left:0;text-align:left;margin-left:0;margin-top:0;width:43.45pt;height:35.65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" filled="f" stroked="f">
              <v:textbox style="mso-fit-shape-to-text:t" inset="0,0,0,15pt">
                <w:txbxContent>
                  <w:p w14:paraId="56BF52A4" w14:textId="77777777" w:rsidR="00175FAC" w:rsidRPr="00175FAC" w:rsidRDefault="00175FAC" w:rsidP="00175FAC">
                    <w:pPr>
                      <w:spacing w:after="0"/>
                      <w:rPr>
                        <w:rFonts w:ascii="Calibri" w:eastAsia="Calibri" w:hAnsi="Calibri" w:cs="Calibri"/>
                        <w:noProof/>
                        <w:color w:val="FF0000"/>
                        <w:sz w:val="24"/>
                        <w:szCs w:val="24"/>
                      </w:rPr>
                    </w:pPr>
                    <w:r w:rsidRPr="00175FAC">
                      <w:rPr>
                        <w:rFonts w:ascii="Calibri" w:eastAsia="Calibri" w:hAnsi="Calibri" w:cs="Calibri"/>
                        <w:noProof/>
                        <w:color w:val="FF0000"/>
                        <w:sz w:val="24"/>
                        <w:szCs w:val="24"/>
                      </w:rPr>
                      <w:t>OFFICIAL</w:t>
                    </w:r>
                  </w:p>
                </w:txbxContent>
              </v:textbox>
              <w10:wrap anchorx="page" anchory="page"/>
            </v:shape>
          </w:pict>
        </mc:Fallback>
      </mc:AlternateContent>
    </w:r>
    <w:r w:rsidR="00291F10">
      <w:rPr>
        <w:noProof/>
        <w:color w:val="FFFFFF" w:themeColor="background1"/>
      </w:rPr>
      <w:drawing>
        <wp:anchor distT="0" distB="0" distL="114300" distR="114300" simplePos="0" relativeHeight="251658241" behindDoc="1" locked="0" layoutInCell="1" allowOverlap="1" wp14:anchorId="03BB9E48" wp14:editId="4FB3DE76">
          <wp:simplePos x="0" y="0"/>
          <wp:positionH relativeFrom="page">
            <wp:posOffset>10758</wp:posOffset>
          </wp:positionH>
          <wp:positionV relativeFrom="page">
            <wp:posOffset>9864762</wp:posOffset>
          </wp:positionV>
          <wp:extent cx="7524249" cy="824398"/>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7524249" cy="824398"/>
                  </a:xfrm>
                  <a:prstGeom prst="rect">
                    <a:avLst/>
                  </a:prstGeom>
                </pic:spPr>
              </pic:pic>
            </a:graphicData>
          </a:graphic>
          <wp14:sizeRelH relativeFrom="margin">
            <wp14:pctWidth>0</wp14:pctWidth>
          </wp14:sizeRelH>
          <wp14:sizeRelV relativeFrom="margin">
            <wp14:pctHeight>0</wp14:pctHeight>
          </wp14:sizeRelV>
        </wp:anchor>
      </w:drawing>
    </w:r>
    <w:r w:rsidR="00291F10" w:rsidRPr="003E7BC1">
      <w:rPr>
        <w:rStyle w:val="ui-provider"/>
        <w:color w:val="FFFFFF" w:themeColor="background1"/>
      </w:rPr>
      <w:t>evaluation.treasury.gov.au</w:t>
    </w:r>
    <w:r w:rsidR="00291F10">
      <w:tab/>
    </w:r>
    <w:r w:rsidR="00291F10" w:rsidRPr="003E7BC1">
      <w:rPr>
        <w:color w:val="FFFFFF" w:themeColor="background1"/>
      </w:rPr>
      <w:t xml:space="preserve">Last updated: </w:t>
    </w:r>
    <w:r w:rsidR="00291F10" w:rsidRPr="003E7BC1">
      <w:rPr>
        <w:color w:val="FFFFFF" w:themeColor="background1"/>
      </w:rPr>
      <w:fldChar w:fldCharType="begin"/>
    </w:r>
    <w:r w:rsidR="00291F10" w:rsidRPr="003E7BC1">
      <w:rPr>
        <w:color w:val="FFFFFF" w:themeColor="background1"/>
      </w:rPr>
      <w:instrText xml:space="preserve"> SAVEDATE  \@ "d MMMM yyyy"  \* MERGEFORMAT </w:instrText>
    </w:r>
    <w:r w:rsidR="00291F10" w:rsidRPr="003E7BC1">
      <w:rPr>
        <w:color w:val="FFFFFF" w:themeColor="background1"/>
      </w:rPr>
      <w:fldChar w:fldCharType="separate"/>
    </w:r>
    <w:r w:rsidR="0012614C">
      <w:rPr>
        <w:noProof/>
        <w:color w:val="FFFFFF" w:themeColor="background1"/>
      </w:rPr>
      <w:t>23 September 2025</w:t>
    </w:r>
    <w:r w:rsidR="00291F10" w:rsidRPr="003E7BC1">
      <w:rPr>
        <w:color w:val="FFFFFF" w:themeColor="background1"/>
      </w:rPr>
      <w:fldChar w:fldCharType="end"/>
    </w:r>
    <w:r w:rsidR="00291F10" w:rsidRPr="003E7BC1">
      <w:rPr>
        <w:color w:val="FFFFFF" w:themeColor="background1"/>
      </w:rPr>
      <w:t xml:space="preserve"> |  </w:t>
    </w:r>
    <w:r w:rsidR="00291F10" w:rsidRPr="00A32C73">
      <w:rPr>
        <w:rStyle w:val="Strong"/>
      </w:rPr>
      <w:fldChar w:fldCharType="begin"/>
    </w:r>
    <w:r w:rsidR="00291F10" w:rsidRPr="00A32C73">
      <w:rPr>
        <w:rStyle w:val="Strong"/>
      </w:rPr>
      <w:instrText xml:space="preserve"> PAGE   \* MERGEFORMAT </w:instrText>
    </w:r>
    <w:r w:rsidR="00291F10" w:rsidRPr="00A32C73">
      <w:rPr>
        <w:rStyle w:val="Strong"/>
      </w:rPr>
      <w:fldChar w:fldCharType="separate"/>
    </w:r>
    <w:r w:rsidR="00291F10">
      <w:rPr>
        <w:rStyle w:val="Strong"/>
      </w:rPr>
      <w:t>1</w:t>
    </w:r>
    <w:r w:rsidR="00291F10" w:rsidRPr="00A32C73">
      <w:rPr>
        <w:rStyle w:val="Strong"/>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C013C" w14:textId="63C4E1B2" w:rsidR="00300C95" w:rsidRPr="00A32C73" w:rsidRDefault="00175FAC" w:rsidP="00291F10">
    <w:pPr>
      <w:pStyle w:val="Footer"/>
      <w:tabs>
        <w:tab w:val="clear" w:pos="4320"/>
        <w:tab w:val="clear" w:pos="8640"/>
        <w:tab w:val="center" w:pos="7938"/>
      </w:tabs>
      <w:jc w:val="right"/>
    </w:pPr>
    <w:r>
      <w:rPr>
        <w:noProof/>
        <w:color w:val="FFFFFF" w:themeColor="background1"/>
      </w:rPr>
      <mc:AlternateContent>
        <mc:Choice Requires="wps">
          <w:drawing>
            <wp:anchor distT="0" distB="0" distL="0" distR="0" simplePos="0" relativeHeight="251658245" behindDoc="0" locked="0" layoutInCell="1" allowOverlap="1" wp14:anchorId="189CAF4D" wp14:editId="4DFDE07C">
              <wp:simplePos x="1076325" y="10115550"/>
              <wp:positionH relativeFrom="page">
                <wp:align>center</wp:align>
              </wp:positionH>
              <wp:positionV relativeFrom="page">
                <wp:align>bottom</wp:align>
              </wp:positionV>
              <wp:extent cx="551815" cy="452755"/>
              <wp:effectExtent l="0" t="0" r="635" b="0"/>
              <wp:wrapNone/>
              <wp:docPr id="2028407410"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54CC8031" w14:textId="77777777" w:rsidR="00175FAC" w:rsidRPr="00175FAC" w:rsidRDefault="00175FAC" w:rsidP="00175FAC">
                          <w:pPr>
                            <w:spacing w:after="0"/>
                            <w:rPr>
                              <w:rFonts w:ascii="Calibri" w:eastAsia="Calibri" w:hAnsi="Calibri" w:cs="Calibri"/>
                              <w:noProof/>
                              <w:color w:val="FF0000"/>
                              <w:sz w:val="24"/>
                              <w:szCs w:val="24"/>
                            </w:rPr>
                          </w:pPr>
                          <w:r w:rsidRPr="00175FAC">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89CAF4D" id="_x0000_t202" coordsize="21600,21600" o:spt="202" path="m,l,21600r21600,l21600,xe">
              <v:stroke joinstyle="miter"/>
              <v:path gradientshapeok="t" o:connecttype="rect"/>
            </v:shapetype>
            <v:shape id="Text Box 4" o:spid="_x0000_s1031" type="#_x0000_t202" alt="OFFICIAL" style="position:absolute;left:0;text-align:left;margin-left:0;margin-top:0;width:43.45pt;height:35.6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" filled="f" stroked="f">
              <v:textbox style="mso-fit-shape-to-text:t" inset="0,0,0,15pt">
                <w:txbxContent>
                  <w:p w14:paraId="54CC8031" w14:textId="77777777" w:rsidR="00175FAC" w:rsidRPr="00175FAC" w:rsidRDefault="00175FAC" w:rsidP="00175FAC">
                    <w:pPr>
                      <w:spacing w:after="0"/>
                      <w:rPr>
                        <w:rFonts w:ascii="Calibri" w:eastAsia="Calibri" w:hAnsi="Calibri" w:cs="Calibri"/>
                        <w:noProof/>
                        <w:color w:val="FF0000"/>
                        <w:sz w:val="24"/>
                        <w:szCs w:val="24"/>
                      </w:rPr>
                    </w:pPr>
                    <w:r w:rsidRPr="00175FAC">
                      <w:rPr>
                        <w:rFonts w:ascii="Calibri" w:eastAsia="Calibri" w:hAnsi="Calibri" w:cs="Calibri"/>
                        <w:noProof/>
                        <w:color w:val="FF0000"/>
                        <w:sz w:val="24"/>
                        <w:szCs w:val="24"/>
                      </w:rPr>
                      <w:t>OFFICIAL</w:t>
                    </w:r>
                  </w:p>
                </w:txbxContent>
              </v:textbox>
              <w10:wrap anchorx="page" anchory="page"/>
            </v:shape>
          </w:pict>
        </mc:Fallback>
      </mc:AlternateContent>
    </w:r>
    <w:r w:rsidR="00291F10">
      <w:rPr>
        <w:noProof/>
        <w:color w:val="FFFFFF" w:themeColor="background1"/>
      </w:rPr>
      <w:drawing>
        <wp:anchor distT="0" distB="0" distL="114300" distR="114300" simplePos="0" relativeHeight="251658240" behindDoc="1" locked="0" layoutInCell="1" allowOverlap="1" wp14:anchorId="1F99C1C7" wp14:editId="68ABA2C4">
          <wp:simplePos x="0" y="0"/>
          <wp:positionH relativeFrom="page">
            <wp:posOffset>21519</wp:posOffset>
          </wp:positionH>
          <wp:positionV relativeFrom="page">
            <wp:posOffset>9864762</wp:posOffset>
          </wp:positionV>
          <wp:extent cx="7524249" cy="824399"/>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7524249" cy="824399"/>
                  </a:xfrm>
                  <a:prstGeom prst="rect">
                    <a:avLst/>
                  </a:prstGeom>
                </pic:spPr>
              </pic:pic>
            </a:graphicData>
          </a:graphic>
          <wp14:sizeRelH relativeFrom="margin">
            <wp14:pctWidth>0</wp14:pctWidth>
          </wp14:sizeRelH>
          <wp14:sizeRelV relativeFrom="margin">
            <wp14:pctHeight>0</wp14:pctHeight>
          </wp14:sizeRelV>
        </wp:anchor>
      </w:drawing>
    </w:r>
    <w:r w:rsidR="00A32C73" w:rsidRPr="003E7BC1">
      <w:rPr>
        <w:rStyle w:val="ui-provider"/>
        <w:color w:val="FFFFFF" w:themeColor="background1"/>
      </w:rPr>
      <w:t>evaluation.treasury.gov.au</w:t>
    </w:r>
    <w:r w:rsidR="00A32C73">
      <w:tab/>
    </w:r>
    <w:r w:rsidR="00A32C73" w:rsidRPr="003E7BC1">
      <w:rPr>
        <w:color w:val="FFFFFF" w:themeColor="background1"/>
      </w:rPr>
      <w:t xml:space="preserve">Last updated: </w:t>
    </w:r>
    <w:r w:rsidR="00A32C73" w:rsidRPr="003E7BC1">
      <w:rPr>
        <w:color w:val="FFFFFF" w:themeColor="background1"/>
      </w:rPr>
      <w:fldChar w:fldCharType="begin"/>
    </w:r>
    <w:r w:rsidR="00A32C73" w:rsidRPr="003E7BC1">
      <w:rPr>
        <w:color w:val="FFFFFF" w:themeColor="background1"/>
      </w:rPr>
      <w:instrText xml:space="preserve"> SAVEDATE  \@ "d MMMM yyyy"  \* MERGEFORMAT </w:instrText>
    </w:r>
    <w:r w:rsidR="00A32C73" w:rsidRPr="003E7BC1">
      <w:rPr>
        <w:color w:val="FFFFFF" w:themeColor="background1"/>
      </w:rPr>
      <w:fldChar w:fldCharType="separate"/>
    </w:r>
    <w:r w:rsidR="0012614C">
      <w:rPr>
        <w:noProof/>
        <w:color w:val="FFFFFF" w:themeColor="background1"/>
      </w:rPr>
      <w:t>23 September 2025</w:t>
    </w:r>
    <w:r w:rsidR="00A32C73" w:rsidRPr="003E7BC1">
      <w:rPr>
        <w:color w:val="FFFFFF" w:themeColor="background1"/>
      </w:rPr>
      <w:fldChar w:fldCharType="end"/>
    </w:r>
    <w:r w:rsidR="00A32C73" w:rsidRPr="003E7BC1">
      <w:rPr>
        <w:color w:val="FFFFFF" w:themeColor="background1"/>
      </w:rPr>
      <w:t xml:space="preserve"> |  </w:t>
    </w:r>
    <w:r w:rsidR="00A32C73" w:rsidRPr="00A32C73">
      <w:rPr>
        <w:rStyle w:val="Strong"/>
      </w:rPr>
      <w:fldChar w:fldCharType="begin"/>
    </w:r>
    <w:r w:rsidR="00A32C73" w:rsidRPr="00A32C73">
      <w:rPr>
        <w:rStyle w:val="Strong"/>
      </w:rPr>
      <w:instrText xml:space="preserve"> PAGE   \* MERGEFORMAT </w:instrText>
    </w:r>
    <w:r w:rsidR="00A32C73" w:rsidRPr="00A32C73">
      <w:rPr>
        <w:rStyle w:val="Strong"/>
      </w:rPr>
      <w:fldChar w:fldCharType="separate"/>
    </w:r>
    <w:r w:rsidR="00A32C73" w:rsidRPr="00A32C73">
      <w:rPr>
        <w:rStyle w:val="Strong"/>
      </w:rPr>
      <w:t>2</w:t>
    </w:r>
    <w:r w:rsidR="00A32C73" w:rsidRPr="00A32C73">
      <w:rPr>
        <w:rStyle w:val="Strong"/>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A920D" w14:textId="77777777" w:rsidR="006077D9" w:rsidRDefault="006077D9" w:rsidP="00886BC4">
      <w:r>
        <w:separator/>
      </w:r>
    </w:p>
    <w:p w14:paraId="5091BB96" w14:textId="77777777" w:rsidR="006077D9" w:rsidRDefault="006077D9"/>
  </w:footnote>
  <w:footnote w:type="continuationSeparator" w:id="0">
    <w:p w14:paraId="16296B4D" w14:textId="77777777" w:rsidR="006077D9" w:rsidRDefault="006077D9" w:rsidP="00886BC4">
      <w:r>
        <w:continuationSeparator/>
      </w:r>
    </w:p>
    <w:p w14:paraId="4E06236B" w14:textId="77777777" w:rsidR="006077D9" w:rsidRDefault="006077D9"/>
  </w:footnote>
  <w:footnote w:type="continuationNotice" w:id="1">
    <w:p w14:paraId="2775BA4C" w14:textId="77777777" w:rsidR="006077D9" w:rsidRDefault="006077D9"/>
  </w:footnote>
  <w:footnote w:id="2">
    <w:p w14:paraId="58A61C5C" w14:textId="540ACB8A" w:rsidR="00EC0C38" w:rsidRDefault="00EC0C38" w:rsidP="00EC0C38">
      <w:pPr>
        <w:pStyle w:val="FootnoteText"/>
        <w:spacing w:before="0"/>
      </w:pPr>
      <w:r>
        <w:rPr>
          <w:rStyle w:val="FootnoteReference"/>
        </w:rPr>
        <w:footnoteRef/>
      </w:r>
      <w:r>
        <w:t xml:space="preserve"> </w:t>
      </w:r>
      <w:hyperlink r:id="rId1" w:history="1">
        <w:r w:rsidR="003C1A68" w:rsidRPr="003C1A68">
          <w:rPr>
            <w:rStyle w:val="Hyperlink"/>
          </w:rPr>
          <w:t>Prompts overview | Microsoft Learn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1A673" w14:textId="77777777" w:rsidR="00175FAC" w:rsidRDefault="00175FAC">
    <w:pPr>
      <w:pStyle w:val="Header"/>
    </w:pPr>
    <w:r>
      <w:rPr>
        <w:noProof/>
      </w:rPr>
      <mc:AlternateContent>
        <mc:Choice Requires="wps">
          <w:drawing>
            <wp:anchor distT="0" distB="0" distL="0" distR="0" simplePos="0" relativeHeight="251658243" behindDoc="0" locked="0" layoutInCell="1" allowOverlap="1" wp14:anchorId="22E129EA" wp14:editId="3311C821">
              <wp:simplePos x="635" y="635"/>
              <wp:positionH relativeFrom="page">
                <wp:align>center</wp:align>
              </wp:positionH>
              <wp:positionV relativeFrom="page">
                <wp:align>top</wp:align>
              </wp:positionV>
              <wp:extent cx="551815" cy="452755"/>
              <wp:effectExtent l="0" t="0" r="635" b="4445"/>
              <wp:wrapNone/>
              <wp:docPr id="138443507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1B90313E" w14:textId="77777777" w:rsidR="00175FAC" w:rsidRPr="00175FAC" w:rsidRDefault="00175FAC" w:rsidP="00175FAC">
                          <w:pPr>
                            <w:spacing w:after="0"/>
                            <w:rPr>
                              <w:rFonts w:ascii="Calibri" w:eastAsia="Calibri" w:hAnsi="Calibri" w:cs="Calibri"/>
                              <w:noProof/>
                              <w:color w:val="FF0000"/>
                              <w:sz w:val="24"/>
                              <w:szCs w:val="24"/>
                            </w:rPr>
                          </w:pPr>
                          <w:r w:rsidRPr="00175FAC">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2E129EA" id="_x0000_t202" coordsize="21600,21600" o:spt="202" path="m,l,21600r21600,l21600,xe">
              <v:stroke joinstyle="miter"/>
              <v:path gradientshapeok="t" o:connecttype="rect"/>
            </v:shapetype>
            <v:shape id="Text Box 2" o:spid="_x0000_s1026" type="#_x0000_t202" alt="OFFICIAL" style="position:absolute;margin-left:0;margin-top:0;width:43.45pt;height:35.6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" filled="f" stroked="f">
              <v:textbox style="mso-fit-shape-to-text:t" inset="0,15pt,0,0">
                <w:txbxContent>
                  <w:p w14:paraId="1B90313E" w14:textId="77777777" w:rsidR="00175FAC" w:rsidRPr="00175FAC" w:rsidRDefault="00175FAC" w:rsidP="00175FAC">
                    <w:pPr>
                      <w:spacing w:after="0"/>
                      <w:rPr>
                        <w:rFonts w:ascii="Calibri" w:eastAsia="Calibri" w:hAnsi="Calibri" w:cs="Calibri"/>
                        <w:noProof/>
                        <w:color w:val="FF0000"/>
                        <w:sz w:val="24"/>
                        <w:szCs w:val="24"/>
                      </w:rPr>
                    </w:pPr>
                    <w:r w:rsidRPr="00175FAC">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5A9BE" w14:textId="4CD1AFD6" w:rsidR="006D3EE7" w:rsidRPr="007F53C0" w:rsidRDefault="00175FAC" w:rsidP="007F53C0">
    <w:pPr>
      <w:pStyle w:val="Header"/>
    </w:pPr>
    <w:r>
      <w:rPr>
        <w:noProof/>
      </w:rPr>
      <mc:AlternateContent>
        <mc:Choice Requires="wps">
          <w:drawing>
            <wp:anchor distT="0" distB="0" distL="0" distR="0" simplePos="0" relativeHeight="251658244" behindDoc="0" locked="0" layoutInCell="1" allowOverlap="1" wp14:anchorId="4C3776D3" wp14:editId="06D65885">
              <wp:simplePos x="635" y="635"/>
              <wp:positionH relativeFrom="page">
                <wp:align>center</wp:align>
              </wp:positionH>
              <wp:positionV relativeFrom="page">
                <wp:align>top</wp:align>
              </wp:positionV>
              <wp:extent cx="551815" cy="452755"/>
              <wp:effectExtent l="0" t="0" r="635" b="4445"/>
              <wp:wrapNone/>
              <wp:docPr id="448685050"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5D105172" w14:textId="77777777" w:rsidR="00175FAC" w:rsidRPr="00175FAC" w:rsidRDefault="00175FAC" w:rsidP="00175FAC">
                          <w:pPr>
                            <w:spacing w:after="0"/>
                            <w:rPr>
                              <w:rFonts w:ascii="Calibri" w:eastAsia="Calibri" w:hAnsi="Calibri" w:cs="Calibri"/>
                              <w:noProof/>
                              <w:color w:val="FF0000"/>
                              <w:sz w:val="24"/>
                              <w:szCs w:val="24"/>
                            </w:rPr>
                          </w:pPr>
                          <w:r w:rsidRPr="00175FAC">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C3776D3" id="_x0000_t202" coordsize="21600,21600" o:spt="202" path="m,l,21600r21600,l21600,xe">
              <v:stroke joinstyle="miter"/>
              <v:path gradientshapeok="t" o:connecttype="rect"/>
            </v:shapetype>
            <v:shape id="Text Box 3" o:spid="_x0000_s1027" type="#_x0000_t202" alt="OFFICIAL" style="position:absolute;margin-left:0;margin-top:0;width:43.45pt;height:35.6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" filled="f" stroked="f">
              <v:textbox style="mso-fit-shape-to-text:t" inset="0,15pt,0,0">
                <w:txbxContent>
                  <w:p w14:paraId="5D105172" w14:textId="77777777" w:rsidR="00175FAC" w:rsidRPr="00175FAC" w:rsidRDefault="00175FAC" w:rsidP="00175FAC">
                    <w:pPr>
                      <w:spacing w:after="0"/>
                      <w:rPr>
                        <w:rFonts w:ascii="Calibri" w:eastAsia="Calibri" w:hAnsi="Calibri" w:cs="Calibri"/>
                        <w:noProof/>
                        <w:color w:val="FF0000"/>
                        <w:sz w:val="24"/>
                        <w:szCs w:val="24"/>
                      </w:rPr>
                    </w:pPr>
                    <w:r w:rsidRPr="00175FAC">
                      <w:rPr>
                        <w:rFonts w:ascii="Calibri" w:eastAsia="Calibri" w:hAnsi="Calibri" w:cs="Calibri"/>
                        <w:noProof/>
                        <w:color w:val="FF0000"/>
                        <w:sz w:val="24"/>
                        <w:szCs w:val="24"/>
                      </w:rPr>
                      <w:t>OFFICIAL</w:t>
                    </w:r>
                  </w:p>
                </w:txbxContent>
              </v:textbox>
              <w10:wrap anchorx="page" anchory="page"/>
            </v:shape>
          </w:pict>
        </mc:Fallback>
      </mc:AlternateContent>
    </w:r>
    <w:fldSimple w:instr=" STYLEREF  &quot;Fact sheet title&quot;  \* MERGEFORMAT ">
      <w:r w:rsidR="0012614C">
        <w:rPr>
          <w:noProof/>
        </w:rPr>
        <w:t>Prompting tips: AI for formulating evaluation questions and indicators.</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F121E" w14:textId="0715F798" w:rsidR="00300C95" w:rsidRDefault="00175FAC">
    <w:pPr>
      <w:pStyle w:val="Header"/>
    </w:pPr>
    <w:r>
      <w:rPr>
        <w:noProof/>
      </w:rPr>
      <mc:AlternateContent>
        <mc:Choice Requires="wps">
          <w:drawing>
            <wp:anchor distT="0" distB="0" distL="0" distR="0" simplePos="0" relativeHeight="251658242" behindDoc="0" locked="0" layoutInCell="1" allowOverlap="1" wp14:anchorId="417B9FC6" wp14:editId="70C83C83">
              <wp:simplePos x="1076325" y="361950"/>
              <wp:positionH relativeFrom="page">
                <wp:align>center</wp:align>
              </wp:positionH>
              <wp:positionV relativeFrom="page">
                <wp:align>top</wp:align>
              </wp:positionV>
              <wp:extent cx="551815" cy="452755"/>
              <wp:effectExtent l="0" t="0" r="635" b="4445"/>
              <wp:wrapNone/>
              <wp:docPr id="78089455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100F30C3" w14:textId="77777777" w:rsidR="00175FAC" w:rsidRPr="00175FAC" w:rsidRDefault="00175FAC" w:rsidP="00175FAC">
                          <w:pPr>
                            <w:spacing w:after="0"/>
                            <w:rPr>
                              <w:rFonts w:ascii="Calibri" w:eastAsia="Calibri" w:hAnsi="Calibri" w:cs="Calibri"/>
                              <w:noProof/>
                              <w:color w:val="FF0000"/>
                              <w:sz w:val="24"/>
                              <w:szCs w:val="24"/>
                            </w:rPr>
                          </w:pPr>
                          <w:r w:rsidRPr="00175FAC">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17B9FC6" id="_x0000_t202" coordsize="21600,21600" o:spt="202" path="m,l,21600r21600,l21600,xe">
              <v:stroke joinstyle="miter"/>
              <v:path gradientshapeok="t" o:connecttype="rect"/>
            </v:shapetype>
            <v:shape id="Text Box 1" o:spid="_x0000_s1030" type="#_x0000_t202" alt="OFFICIAL" style="position:absolute;margin-left:0;margin-top:0;width:43.45pt;height:35.6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" filled="f" stroked="f">
              <v:textbox style="mso-fit-shape-to-text:t" inset="0,15pt,0,0">
                <w:txbxContent>
                  <w:p w14:paraId="100F30C3" w14:textId="77777777" w:rsidR="00175FAC" w:rsidRPr="00175FAC" w:rsidRDefault="00175FAC" w:rsidP="00175FAC">
                    <w:pPr>
                      <w:spacing w:after="0"/>
                      <w:rPr>
                        <w:rFonts w:ascii="Calibri" w:eastAsia="Calibri" w:hAnsi="Calibri" w:cs="Calibri"/>
                        <w:noProof/>
                        <w:color w:val="FF0000"/>
                        <w:sz w:val="24"/>
                        <w:szCs w:val="24"/>
                      </w:rPr>
                    </w:pPr>
                    <w:r w:rsidRPr="00175FAC">
                      <w:rPr>
                        <w:rFonts w:ascii="Calibri" w:eastAsia="Calibri" w:hAnsi="Calibri" w:cs="Calibri"/>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72262B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7BEE2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0BA9FD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84CE21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59603F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DF6A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C5298B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588EF74"/>
    <w:lvl w:ilvl="0">
      <w:start w:val="1"/>
      <w:numFmt w:val="bullet"/>
      <w:lvlText w:val="-"/>
      <w:lvlJc w:val="left"/>
      <w:pPr>
        <w:tabs>
          <w:tab w:val="num" w:pos="623"/>
        </w:tabs>
        <w:ind w:left="623" w:hanging="340"/>
      </w:pPr>
      <w:rPr>
        <w:rFonts w:ascii="9999999" w:hAnsi="9999999" w:cs="Courier New" w:hint="default"/>
      </w:rPr>
    </w:lvl>
  </w:abstractNum>
  <w:abstractNum w:abstractNumId="8" w15:restartNumberingAfterBreak="0">
    <w:nsid w:val="FFFFFF88"/>
    <w:multiLevelType w:val="singleLevel"/>
    <w:tmpl w:val="70863C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D445D1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ED3FC7"/>
    <w:multiLevelType w:val="multilevel"/>
    <w:tmpl w:val="79E48CD8"/>
    <w:styleLink w:val="Box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1" w15:restartNumberingAfterBreak="0">
    <w:nsid w:val="0E0C0FEA"/>
    <w:multiLevelType w:val="multilevel"/>
    <w:tmpl w:val="143A4AF6"/>
    <w:styleLink w:val="StyleBulletedSymbolsymbol11ptLeft4cmHanging05"/>
    <w:lvl w:ilvl="0">
      <w:start w:val="1"/>
      <w:numFmt w:val="bullet"/>
      <w:lvlText w:val=""/>
      <w:lvlJc w:val="left"/>
      <w:pPr>
        <w:tabs>
          <w:tab w:val="num" w:pos="340"/>
        </w:tabs>
        <w:ind w:left="340" w:hanging="340"/>
      </w:pPr>
      <w:rPr>
        <w:rFonts w:ascii="Calibri" w:hAnsi="Calibri"/>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77B46D1"/>
    <w:multiLevelType w:val="singleLevel"/>
    <w:tmpl w:val="890880B8"/>
    <w:lvl w:ilvl="0">
      <w:start w:val="1"/>
      <w:numFmt w:val="bullet"/>
      <w:lvlText w:val=""/>
      <w:lvlJc w:val="left"/>
      <w:pPr>
        <w:tabs>
          <w:tab w:val="num" w:pos="340"/>
        </w:tabs>
        <w:ind w:left="340" w:hanging="340"/>
      </w:pPr>
      <w:rPr>
        <w:rFonts w:ascii="Symbol" w:hAnsi="Symbol" w:hint="default"/>
        <w:color w:val="auto"/>
        <w:sz w:val="22"/>
      </w:rPr>
    </w:lvl>
  </w:abstractNum>
  <w:abstractNum w:abstractNumId="13" w15:restartNumberingAfterBreak="0">
    <w:nsid w:val="308C2710"/>
    <w:multiLevelType w:val="multilevel"/>
    <w:tmpl w:val="5804FFF0"/>
    <w:lvl w:ilvl="0">
      <w:start w:val="1"/>
      <w:numFmt w:val="bullet"/>
      <w:lvlRestart w:val="0"/>
      <w:lvlText w:val="•"/>
      <w:lvlJc w:val="left"/>
      <w:pPr>
        <w:tabs>
          <w:tab w:val="num" w:pos="283"/>
        </w:tabs>
        <w:ind w:left="283" w:hanging="283"/>
      </w:pPr>
      <w:rPr>
        <w:rFonts w:ascii="Times New Roman" w:hAnsi="Times New Roman" w:cs="Times New Roman" w:hint="default"/>
        <w:b w:val="0"/>
        <w:i w:val="0"/>
      </w:rPr>
    </w:lvl>
    <w:lvl w:ilvl="1">
      <w:start w:val="1"/>
      <w:numFmt w:val="bullet"/>
      <w:pStyle w:val="Dash"/>
      <w:lvlText w:val="–"/>
      <w:lvlJc w:val="left"/>
      <w:pPr>
        <w:tabs>
          <w:tab w:val="num" w:pos="567"/>
        </w:tabs>
        <w:ind w:left="567" w:hanging="284"/>
      </w:pPr>
      <w:rPr>
        <w:rFonts w:ascii="Times New Roman" w:hAnsi="Times New Roman" w:cs="Times New Roman" w:hint="default"/>
        <w:b w:val="0"/>
        <w:i w:val="0"/>
      </w:rPr>
    </w:lvl>
    <w:lvl w:ilvl="2">
      <w:start w:val="1"/>
      <w:numFmt w:val="bullet"/>
      <w:pStyle w:val="DoubleDo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4" w15:restartNumberingAfterBreak="0">
    <w:nsid w:val="57AD61FE"/>
    <w:multiLevelType w:val="singleLevel"/>
    <w:tmpl w:val="12BC0E22"/>
    <w:lvl w:ilvl="0">
      <w:start w:val="1"/>
      <w:numFmt w:val="bullet"/>
      <w:lvlText w:val=""/>
      <w:lvlJc w:val="left"/>
      <w:pPr>
        <w:tabs>
          <w:tab w:val="num" w:pos="340"/>
        </w:tabs>
        <w:ind w:left="340" w:hanging="340"/>
      </w:pPr>
      <w:rPr>
        <w:rFonts w:ascii="Symbol" w:hAnsi="Symbol" w:hint="default"/>
        <w:color w:val="auto"/>
        <w:sz w:val="22"/>
      </w:rPr>
    </w:lvl>
  </w:abstractNum>
  <w:abstractNum w:abstractNumId="15" w15:restartNumberingAfterBreak="0">
    <w:nsid w:val="5B8E0DED"/>
    <w:multiLevelType w:val="hybridMultilevel"/>
    <w:tmpl w:val="420E9DAE"/>
    <w:lvl w:ilvl="0" w:tplc="5BCC39DE">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6075E3F"/>
    <w:multiLevelType w:val="multilevel"/>
    <w:tmpl w:val="43CA02C0"/>
    <w:name w:val="StandardNumberedList"/>
    <w:lvl w:ilvl="0">
      <w:start w:val="1"/>
      <w:numFmt w:val="decimal"/>
      <w:pStyle w:val="OutlineNumbered1"/>
      <w:lvlText w:val="%1."/>
      <w:lvlJc w:val="left"/>
      <w:pPr>
        <w:tabs>
          <w:tab w:val="num" w:pos="520"/>
        </w:tabs>
        <w:ind w:left="520" w:hanging="520"/>
      </w:pPr>
    </w:lvl>
    <w:lvl w:ilvl="1">
      <w:start w:val="1"/>
      <w:numFmt w:val="decimal"/>
      <w:pStyle w:val="OutlineNumbered2"/>
      <w:lvlText w:val="%1.%2."/>
      <w:lvlJc w:val="left"/>
      <w:pPr>
        <w:tabs>
          <w:tab w:val="num" w:pos="1040"/>
        </w:tabs>
        <w:ind w:left="1040" w:hanging="520"/>
      </w:pPr>
    </w:lvl>
    <w:lvl w:ilvl="2">
      <w:start w:val="1"/>
      <w:numFmt w:val="decimal"/>
      <w:pStyle w:val="OutlineNumbered3"/>
      <w:lvlText w:val="%1.%2.%3."/>
      <w:lvlJc w:val="left"/>
      <w:pPr>
        <w:tabs>
          <w:tab w:val="num" w:pos="1560"/>
        </w:tabs>
        <w:ind w:left="1560" w:hanging="52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77334467"/>
    <w:multiLevelType w:val="multilevel"/>
    <w:tmpl w:val="F37ECF38"/>
    <w:styleLink w:val="StyleBulletedSymbolsymbol11ptLeft4cmHanging051"/>
    <w:lvl w:ilvl="0">
      <w:start w:val="1"/>
      <w:numFmt w:val="bullet"/>
      <w:lvlText w:val=""/>
      <w:lvlJc w:val="left"/>
      <w:pPr>
        <w:tabs>
          <w:tab w:val="num" w:pos="340"/>
        </w:tabs>
        <w:ind w:left="340" w:hanging="34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D6B5224"/>
    <w:multiLevelType w:val="multilevel"/>
    <w:tmpl w:val="45D8BB5E"/>
    <w:lvl w:ilvl="0">
      <w:start w:val="1"/>
      <w:numFmt w:val="bullet"/>
      <w:pStyle w:val="Bullet"/>
      <w:lvlText w:val="•"/>
      <w:lvlJc w:val="left"/>
      <w:pPr>
        <w:tabs>
          <w:tab w:val="num" w:pos="520"/>
        </w:tabs>
        <w:ind w:left="520" w:hanging="520"/>
      </w:pPr>
      <w:rPr>
        <w:rFonts w:ascii="Times New Roman" w:hAnsi="Times New Roman" w:cs="Times New Roman"/>
        <w:color w:val="auto"/>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408722923">
    <w:abstractNumId w:val="11"/>
  </w:num>
  <w:num w:numId="2" w16cid:durableId="792334275">
    <w:abstractNumId w:val="17"/>
  </w:num>
  <w:num w:numId="3" w16cid:durableId="194268924">
    <w:abstractNumId w:val="14"/>
  </w:num>
  <w:num w:numId="4" w16cid:durableId="462625690">
    <w:abstractNumId w:val="15"/>
  </w:num>
  <w:num w:numId="5" w16cid:durableId="1080833930">
    <w:abstractNumId w:val="12"/>
  </w:num>
  <w:num w:numId="6" w16cid:durableId="1645507674">
    <w:abstractNumId w:val="7"/>
  </w:num>
  <w:num w:numId="7" w16cid:durableId="695547246">
    <w:abstractNumId w:val="1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16758713">
    <w:abstractNumId w:val="10"/>
  </w:num>
  <w:num w:numId="9" w16cid:durableId="1294407382">
    <w:abstractNumId w:val="13"/>
  </w:num>
  <w:num w:numId="10" w16cid:durableId="984508152">
    <w:abstractNumId w:val="9"/>
  </w:num>
  <w:num w:numId="11" w16cid:durableId="458031404">
    <w:abstractNumId w:val="6"/>
  </w:num>
  <w:num w:numId="12" w16cid:durableId="472214361">
    <w:abstractNumId w:val="5"/>
  </w:num>
  <w:num w:numId="13" w16cid:durableId="62416810">
    <w:abstractNumId w:val="4"/>
  </w:num>
  <w:num w:numId="14" w16cid:durableId="520556781">
    <w:abstractNumId w:val="8"/>
  </w:num>
  <w:num w:numId="15" w16cid:durableId="241915760">
    <w:abstractNumId w:val="3"/>
  </w:num>
  <w:num w:numId="16" w16cid:durableId="1615288521">
    <w:abstractNumId w:val="2"/>
  </w:num>
  <w:num w:numId="17" w16cid:durableId="259028629">
    <w:abstractNumId w:val="1"/>
  </w:num>
  <w:num w:numId="18" w16cid:durableId="411658734">
    <w:abstractNumId w:val="0"/>
  </w:num>
  <w:num w:numId="19" w16cid:durableId="1093552091">
    <w:abstractNumId w:val="16"/>
  </w:num>
  <w:num w:numId="20" w16cid:durableId="11247749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906650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47886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ecurityClassificationInHeader" w:val="False"/>
  </w:docVars>
  <w:rsids>
    <w:rsidRoot w:val="00062217"/>
    <w:rsid w:val="00003768"/>
    <w:rsid w:val="00004FA6"/>
    <w:rsid w:val="00010CBA"/>
    <w:rsid w:val="00016670"/>
    <w:rsid w:val="00016B6C"/>
    <w:rsid w:val="0002151A"/>
    <w:rsid w:val="0002347D"/>
    <w:rsid w:val="00026BCF"/>
    <w:rsid w:val="00027D0B"/>
    <w:rsid w:val="00033942"/>
    <w:rsid w:val="00034BA5"/>
    <w:rsid w:val="00041E19"/>
    <w:rsid w:val="000421F9"/>
    <w:rsid w:val="0004229D"/>
    <w:rsid w:val="00045C24"/>
    <w:rsid w:val="00054209"/>
    <w:rsid w:val="0005729E"/>
    <w:rsid w:val="00057D8B"/>
    <w:rsid w:val="0006058B"/>
    <w:rsid w:val="00060C76"/>
    <w:rsid w:val="00062217"/>
    <w:rsid w:val="00062CBB"/>
    <w:rsid w:val="00067B36"/>
    <w:rsid w:val="00067E65"/>
    <w:rsid w:val="00073AB0"/>
    <w:rsid w:val="000753CE"/>
    <w:rsid w:val="00080967"/>
    <w:rsid w:val="00086562"/>
    <w:rsid w:val="00086E24"/>
    <w:rsid w:val="00090496"/>
    <w:rsid w:val="00095B35"/>
    <w:rsid w:val="00097AAA"/>
    <w:rsid w:val="000A10DA"/>
    <w:rsid w:val="000A1140"/>
    <w:rsid w:val="000A3DAB"/>
    <w:rsid w:val="000A4D2D"/>
    <w:rsid w:val="000A7B29"/>
    <w:rsid w:val="000B0F0F"/>
    <w:rsid w:val="000B1EC3"/>
    <w:rsid w:val="000B2B27"/>
    <w:rsid w:val="000B2C0C"/>
    <w:rsid w:val="000B3C90"/>
    <w:rsid w:val="000C02C9"/>
    <w:rsid w:val="000C304B"/>
    <w:rsid w:val="000C4F3E"/>
    <w:rsid w:val="000C7196"/>
    <w:rsid w:val="000D33F2"/>
    <w:rsid w:val="000D4427"/>
    <w:rsid w:val="000D54A6"/>
    <w:rsid w:val="000D5DF8"/>
    <w:rsid w:val="000D7D2F"/>
    <w:rsid w:val="000E324C"/>
    <w:rsid w:val="000E3277"/>
    <w:rsid w:val="000E46EA"/>
    <w:rsid w:val="000E5ED8"/>
    <w:rsid w:val="000F0D1A"/>
    <w:rsid w:val="000F2493"/>
    <w:rsid w:val="000F2562"/>
    <w:rsid w:val="000F33C9"/>
    <w:rsid w:val="000F7651"/>
    <w:rsid w:val="00100CDF"/>
    <w:rsid w:val="00102238"/>
    <w:rsid w:val="0010349B"/>
    <w:rsid w:val="00103C94"/>
    <w:rsid w:val="00105076"/>
    <w:rsid w:val="00105EBE"/>
    <w:rsid w:val="00105EE1"/>
    <w:rsid w:val="001145FD"/>
    <w:rsid w:val="0011566E"/>
    <w:rsid w:val="00115B2E"/>
    <w:rsid w:val="0011628E"/>
    <w:rsid w:val="00117685"/>
    <w:rsid w:val="00117DDD"/>
    <w:rsid w:val="0012122A"/>
    <w:rsid w:val="00124BC1"/>
    <w:rsid w:val="0012614C"/>
    <w:rsid w:val="00130974"/>
    <w:rsid w:val="001363E7"/>
    <w:rsid w:val="001376CC"/>
    <w:rsid w:val="00140697"/>
    <w:rsid w:val="0014178A"/>
    <w:rsid w:val="0014224A"/>
    <w:rsid w:val="00142B16"/>
    <w:rsid w:val="00144B84"/>
    <w:rsid w:val="0014640A"/>
    <w:rsid w:val="00152712"/>
    <w:rsid w:val="00155111"/>
    <w:rsid w:val="00155CE4"/>
    <w:rsid w:val="00164E1C"/>
    <w:rsid w:val="00164E28"/>
    <w:rsid w:val="001655BE"/>
    <w:rsid w:val="00166A45"/>
    <w:rsid w:val="00172C88"/>
    <w:rsid w:val="001732D6"/>
    <w:rsid w:val="001738F2"/>
    <w:rsid w:val="00174954"/>
    <w:rsid w:val="00175FAC"/>
    <w:rsid w:val="00177B26"/>
    <w:rsid w:val="00182E9E"/>
    <w:rsid w:val="00183F40"/>
    <w:rsid w:val="00184C7C"/>
    <w:rsid w:val="00185C2A"/>
    <w:rsid w:val="00187E23"/>
    <w:rsid w:val="00190D7B"/>
    <w:rsid w:val="00192367"/>
    <w:rsid w:val="001929D8"/>
    <w:rsid w:val="00197414"/>
    <w:rsid w:val="001A115F"/>
    <w:rsid w:val="001A3277"/>
    <w:rsid w:val="001A34C5"/>
    <w:rsid w:val="001A5155"/>
    <w:rsid w:val="001A54E5"/>
    <w:rsid w:val="001A5DCC"/>
    <w:rsid w:val="001A707A"/>
    <w:rsid w:val="001B3A29"/>
    <w:rsid w:val="001B540E"/>
    <w:rsid w:val="001C0566"/>
    <w:rsid w:val="001C5117"/>
    <w:rsid w:val="001C78AE"/>
    <w:rsid w:val="001D45A4"/>
    <w:rsid w:val="001E04B9"/>
    <w:rsid w:val="001E1B77"/>
    <w:rsid w:val="001E2DA8"/>
    <w:rsid w:val="001E5623"/>
    <w:rsid w:val="001E5886"/>
    <w:rsid w:val="001E6DC2"/>
    <w:rsid w:val="001E7840"/>
    <w:rsid w:val="001E7CF5"/>
    <w:rsid w:val="001F053B"/>
    <w:rsid w:val="001F0956"/>
    <w:rsid w:val="001F4199"/>
    <w:rsid w:val="001F4EDD"/>
    <w:rsid w:val="001F50DA"/>
    <w:rsid w:val="001F590F"/>
    <w:rsid w:val="00203245"/>
    <w:rsid w:val="00205F44"/>
    <w:rsid w:val="002100B2"/>
    <w:rsid w:val="002105F8"/>
    <w:rsid w:val="00215EE7"/>
    <w:rsid w:val="00217BC9"/>
    <w:rsid w:val="00223D87"/>
    <w:rsid w:val="002268AB"/>
    <w:rsid w:val="00226F00"/>
    <w:rsid w:val="0022749C"/>
    <w:rsid w:val="00227C77"/>
    <w:rsid w:val="00231A45"/>
    <w:rsid w:val="0023329A"/>
    <w:rsid w:val="00233887"/>
    <w:rsid w:val="00233A88"/>
    <w:rsid w:val="00234CAA"/>
    <w:rsid w:val="0024110B"/>
    <w:rsid w:val="0024176F"/>
    <w:rsid w:val="00241B9A"/>
    <w:rsid w:val="0024226F"/>
    <w:rsid w:val="00245342"/>
    <w:rsid w:val="002462BD"/>
    <w:rsid w:val="00250162"/>
    <w:rsid w:val="00252EAB"/>
    <w:rsid w:val="00260712"/>
    <w:rsid w:val="00263339"/>
    <w:rsid w:val="002642E8"/>
    <w:rsid w:val="0026467E"/>
    <w:rsid w:val="0026561C"/>
    <w:rsid w:val="00270ED2"/>
    <w:rsid w:val="002809F6"/>
    <w:rsid w:val="00283303"/>
    <w:rsid w:val="00284638"/>
    <w:rsid w:val="00285646"/>
    <w:rsid w:val="00287F32"/>
    <w:rsid w:val="0029037D"/>
    <w:rsid w:val="002905B0"/>
    <w:rsid w:val="0029134D"/>
    <w:rsid w:val="00291713"/>
    <w:rsid w:val="00291F10"/>
    <w:rsid w:val="00294497"/>
    <w:rsid w:val="002969BA"/>
    <w:rsid w:val="00296C4B"/>
    <w:rsid w:val="002978C8"/>
    <w:rsid w:val="002A0B32"/>
    <w:rsid w:val="002A1375"/>
    <w:rsid w:val="002A27AE"/>
    <w:rsid w:val="002A4B83"/>
    <w:rsid w:val="002A6430"/>
    <w:rsid w:val="002A79C5"/>
    <w:rsid w:val="002B2BAC"/>
    <w:rsid w:val="002B64E0"/>
    <w:rsid w:val="002C12EE"/>
    <w:rsid w:val="002C26D9"/>
    <w:rsid w:val="002C7945"/>
    <w:rsid w:val="002D49D1"/>
    <w:rsid w:val="002D4DA5"/>
    <w:rsid w:val="002D4FAD"/>
    <w:rsid w:val="002D7B43"/>
    <w:rsid w:val="002E1F79"/>
    <w:rsid w:val="002E34A8"/>
    <w:rsid w:val="002E436E"/>
    <w:rsid w:val="002E54CD"/>
    <w:rsid w:val="002E6919"/>
    <w:rsid w:val="002E75D7"/>
    <w:rsid w:val="002E7B67"/>
    <w:rsid w:val="002F0C9F"/>
    <w:rsid w:val="002F417B"/>
    <w:rsid w:val="002F5342"/>
    <w:rsid w:val="002F6ADC"/>
    <w:rsid w:val="00300821"/>
    <w:rsid w:val="00300A4B"/>
    <w:rsid w:val="00300C95"/>
    <w:rsid w:val="00304FBE"/>
    <w:rsid w:val="003054A8"/>
    <w:rsid w:val="00306770"/>
    <w:rsid w:val="00307DA3"/>
    <w:rsid w:val="00311B17"/>
    <w:rsid w:val="00316609"/>
    <w:rsid w:val="00317BCD"/>
    <w:rsid w:val="00317CB0"/>
    <w:rsid w:val="00320EA1"/>
    <w:rsid w:val="003255EF"/>
    <w:rsid w:val="00327D31"/>
    <w:rsid w:val="003305CA"/>
    <w:rsid w:val="003306CF"/>
    <w:rsid w:val="003345FB"/>
    <w:rsid w:val="00336185"/>
    <w:rsid w:val="0034064A"/>
    <w:rsid w:val="0034083A"/>
    <w:rsid w:val="00340E95"/>
    <w:rsid w:val="0034559A"/>
    <w:rsid w:val="0034564D"/>
    <w:rsid w:val="0035254D"/>
    <w:rsid w:val="00353347"/>
    <w:rsid w:val="00353390"/>
    <w:rsid w:val="00357628"/>
    <w:rsid w:val="00357842"/>
    <w:rsid w:val="003659F3"/>
    <w:rsid w:val="00372AC1"/>
    <w:rsid w:val="003802F4"/>
    <w:rsid w:val="00383168"/>
    <w:rsid w:val="003831AB"/>
    <w:rsid w:val="00383310"/>
    <w:rsid w:val="00386DCC"/>
    <w:rsid w:val="00390C06"/>
    <w:rsid w:val="00393321"/>
    <w:rsid w:val="0039552E"/>
    <w:rsid w:val="00396ACB"/>
    <w:rsid w:val="00397DAC"/>
    <w:rsid w:val="003A60DC"/>
    <w:rsid w:val="003A63D1"/>
    <w:rsid w:val="003B1F51"/>
    <w:rsid w:val="003B2858"/>
    <w:rsid w:val="003B3A1D"/>
    <w:rsid w:val="003B5030"/>
    <w:rsid w:val="003C047D"/>
    <w:rsid w:val="003C0CB7"/>
    <w:rsid w:val="003C0DED"/>
    <w:rsid w:val="003C11B1"/>
    <w:rsid w:val="003C1A68"/>
    <w:rsid w:val="003C23A0"/>
    <w:rsid w:val="003C2610"/>
    <w:rsid w:val="003C4F86"/>
    <w:rsid w:val="003C789B"/>
    <w:rsid w:val="003D0BC9"/>
    <w:rsid w:val="003D186F"/>
    <w:rsid w:val="003D4111"/>
    <w:rsid w:val="003E26C5"/>
    <w:rsid w:val="003E30B1"/>
    <w:rsid w:val="003E7BC1"/>
    <w:rsid w:val="003F2E2F"/>
    <w:rsid w:val="003F424B"/>
    <w:rsid w:val="003F45CA"/>
    <w:rsid w:val="003F58B7"/>
    <w:rsid w:val="004002D7"/>
    <w:rsid w:val="00401F6E"/>
    <w:rsid w:val="0040388A"/>
    <w:rsid w:val="00405D41"/>
    <w:rsid w:val="00410032"/>
    <w:rsid w:val="00413B1A"/>
    <w:rsid w:val="00415123"/>
    <w:rsid w:val="00416CB4"/>
    <w:rsid w:val="00425E05"/>
    <w:rsid w:val="004360D4"/>
    <w:rsid w:val="0044226F"/>
    <w:rsid w:val="00442C7E"/>
    <w:rsid w:val="004460D1"/>
    <w:rsid w:val="00446E6A"/>
    <w:rsid w:val="0044712D"/>
    <w:rsid w:val="00447D95"/>
    <w:rsid w:val="00450CCE"/>
    <w:rsid w:val="00451E37"/>
    <w:rsid w:val="00453D8D"/>
    <w:rsid w:val="004542B7"/>
    <w:rsid w:val="004546DC"/>
    <w:rsid w:val="004638EC"/>
    <w:rsid w:val="00463B12"/>
    <w:rsid w:val="00463D4E"/>
    <w:rsid w:val="0046709E"/>
    <w:rsid w:val="00470BA0"/>
    <w:rsid w:val="0047507F"/>
    <w:rsid w:val="00477439"/>
    <w:rsid w:val="00481023"/>
    <w:rsid w:val="004821D8"/>
    <w:rsid w:val="00482BC6"/>
    <w:rsid w:val="00482F91"/>
    <w:rsid w:val="00485A3D"/>
    <w:rsid w:val="00486B7C"/>
    <w:rsid w:val="00486C98"/>
    <w:rsid w:val="00490C62"/>
    <w:rsid w:val="00496135"/>
    <w:rsid w:val="0049673E"/>
    <w:rsid w:val="00496C34"/>
    <w:rsid w:val="004974B5"/>
    <w:rsid w:val="004A0BFA"/>
    <w:rsid w:val="004A26D2"/>
    <w:rsid w:val="004A2AFD"/>
    <w:rsid w:val="004A37EA"/>
    <w:rsid w:val="004A4424"/>
    <w:rsid w:val="004A5670"/>
    <w:rsid w:val="004B08DC"/>
    <w:rsid w:val="004B1F82"/>
    <w:rsid w:val="004B56B0"/>
    <w:rsid w:val="004C56C0"/>
    <w:rsid w:val="004C5917"/>
    <w:rsid w:val="004C5E48"/>
    <w:rsid w:val="004D0778"/>
    <w:rsid w:val="004D528A"/>
    <w:rsid w:val="004D6F03"/>
    <w:rsid w:val="004D75F6"/>
    <w:rsid w:val="004E0AA0"/>
    <w:rsid w:val="004E424B"/>
    <w:rsid w:val="004E52B5"/>
    <w:rsid w:val="004E71FE"/>
    <w:rsid w:val="004F20D9"/>
    <w:rsid w:val="004F24D0"/>
    <w:rsid w:val="004F3941"/>
    <w:rsid w:val="004F6ABE"/>
    <w:rsid w:val="004F750A"/>
    <w:rsid w:val="004F7E35"/>
    <w:rsid w:val="00501862"/>
    <w:rsid w:val="00502E10"/>
    <w:rsid w:val="00505009"/>
    <w:rsid w:val="00506BF4"/>
    <w:rsid w:val="00507097"/>
    <w:rsid w:val="00510357"/>
    <w:rsid w:val="0051195A"/>
    <w:rsid w:val="00514C0A"/>
    <w:rsid w:val="0051600D"/>
    <w:rsid w:val="00516FB2"/>
    <w:rsid w:val="005206BA"/>
    <w:rsid w:val="00520DD2"/>
    <w:rsid w:val="00522687"/>
    <w:rsid w:val="0052294E"/>
    <w:rsid w:val="00524DA7"/>
    <w:rsid w:val="00524DCE"/>
    <w:rsid w:val="00525050"/>
    <w:rsid w:val="00526940"/>
    <w:rsid w:val="0053110F"/>
    <w:rsid w:val="00533FEF"/>
    <w:rsid w:val="005348F2"/>
    <w:rsid w:val="00535C81"/>
    <w:rsid w:val="00546D8E"/>
    <w:rsid w:val="00546FDD"/>
    <w:rsid w:val="005500DC"/>
    <w:rsid w:val="00550511"/>
    <w:rsid w:val="00551340"/>
    <w:rsid w:val="00553361"/>
    <w:rsid w:val="005606FD"/>
    <w:rsid w:val="00565A52"/>
    <w:rsid w:val="00566AD8"/>
    <w:rsid w:val="00570B86"/>
    <w:rsid w:val="00571A4F"/>
    <w:rsid w:val="005732EB"/>
    <w:rsid w:val="005766C9"/>
    <w:rsid w:val="00577489"/>
    <w:rsid w:val="005803BF"/>
    <w:rsid w:val="00580840"/>
    <w:rsid w:val="00582FAD"/>
    <w:rsid w:val="00585F7E"/>
    <w:rsid w:val="00587C0E"/>
    <w:rsid w:val="00587E77"/>
    <w:rsid w:val="0059229C"/>
    <w:rsid w:val="00593B2E"/>
    <w:rsid w:val="0059441F"/>
    <w:rsid w:val="005944CC"/>
    <w:rsid w:val="00594ABF"/>
    <w:rsid w:val="00594B56"/>
    <w:rsid w:val="005953A8"/>
    <w:rsid w:val="0059633D"/>
    <w:rsid w:val="00596D4D"/>
    <w:rsid w:val="005A11E6"/>
    <w:rsid w:val="005A2484"/>
    <w:rsid w:val="005A347E"/>
    <w:rsid w:val="005A3F8F"/>
    <w:rsid w:val="005A6A61"/>
    <w:rsid w:val="005A7FE6"/>
    <w:rsid w:val="005B0968"/>
    <w:rsid w:val="005B207E"/>
    <w:rsid w:val="005B2484"/>
    <w:rsid w:val="005B3871"/>
    <w:rsid w:val="005B52AA"/>
    <w:rsid w:val="005B659D"/>
    <w:rsid w:val="005B6B98"/>
    <w:rsid w:val="005C1326"/>
    <w:rsid w:val="005C3527"/>
    <w:rsid w:val="005C4515"/>
    <w:rsid w:val="005C4B02"/>
    <w:rsid w:val="005D06BF"/>
    <w:rsid w:val="005D21DC"/>
    <w:rsid w:val="005D3496"/>
    <w:rsid w:val="005D4798"/>
    <w:rsid w:val="005D5495"/>
    <w:rsid w:val="005D6448"/>
    <w:rsid w:val="005D6B24"/>
    <w:rsid w:val="005E125F"/>
    <w:rsid w:val="005E3C57"/>
    <w:rsid w:val="005E62D6"/>
    <w:rsid w:val="005F0FBF"/>
    <w:rsid w:val="005F432B"/>
    <w:rsid w:val="005F6E58"/>
    <w:rsid w:val="0060109B"/>
    <w:rsid w:val="006014A0"/>
    <w:rsid w:val="00601861"/>
    <w:rsid w:val="00604F35"/>
    <w:rsid w:val="00605116"/>
    <w:rsid w:val="00607432"/>
    <w:rsid w:val="006077D9"/>
    <w:rsid w:val="00607ACA"/>
    <w:rsid w:val="00611723"/>
    <w:rsid w:val="00613912"/>
    <w:rsid w:val="00614971"/>
    <w:rsid w:val="00624EF3"/>
    <w:rsid w:val="006267BA"/>
    <w:rsid w:val="00627218"/>
    <w:rsid w:val="006355D1"/>
    <w:rsid w:val="00635AB7"/>
    <w:rsid w:val="00635DD4"/>
    <w:rsid w:val="00635E9D"/>
    <w:rsid w:val="006374C5"/>
    <w:rsid w:val="00637692"/>
    <w:rsid w:val="00640976"/>
    <w:rsid w:val="0064355A"/>
    <w:rsid w:val="00644E6A"/>
    <w:rsid w:val="00646AED"/>
    <w:rsid w:val="0064704A"/>
    <w:rsid w:val="00655EF4"/>
    <w:rsid w:val="00660BC5"/>
    <w:rsid w:val="00670AC1"/>
    <w:rsid w:val="00680644"/>
    <w:rsid w:val="00682B01"/>
    <w:rsid w:val="006837D8"/>
    <w:rsid w:val="006916AD"/>
    <w:rsid w:val="00691A83"/>
    <w:rsid w:val="00694B4F"/>
    <w:rsid w:val="00694DE6"/>
    <w:rsid w:val="006A118D"/>
    <w:rsid w:val="006A2500"/>
    <w:rsid w:val="006A3972"/>
    <w:rsid w:val="006A712D"/>
    <w:rsid w:val="006C3DF2"/>
    <w:rsid w:val="006C3E6A"/>
    <w:rsid w:val="006C4EC5"/>
    <w:rsid w:val="006C5881"/>
    <w:rsid w:val="006D27A6"/>
    <w:rsid w:val="006D3EE7"/>
    <w:rsid w:val="006D6960"/>
    <w:rsid w:val="006E101D"/>
    <w:rsid w:val="006E1945"/>
    <w:rsid w:val="006E2051"/>
    <w:rsid w:val="006E6F8C"/>
    <w:rsid w:val="006E73BA"/>
    <w:rsid w:val="006E76BE"/>
    <w:rsid w:val="006F0918"/>
    <w:rsid w:val="006F1368"/>
    <w:rsid w:val="006F56A2"/>
    <w:rsid w:val="006F6E04"/>
    <w:rsid w:val="00701D09"/>
    <w:rsid w:val="00703A07"/>
    <w:rsid w:val="00705AD6"/>
    <w:rsid w:val="00706C6F"/>
    <w:rsid w:val="00717216"/>
    <w:rsid w:val="00722868"/>
    <w:rsid w:val="00722F56"/>
    <w:rsid w:val="00725242"/>
    <w:rsid w:val="00725B89"/>
    <w:rsid w:val="007339DA"/>
    <w:rsid w:val="007343B8"/>
    <w:rsid w:val="00734686"/>
    <w:rsid w:val="00736715"/>
    <w:rsid w:val="00743124"/>
    <w:rsid w:val="007447F0"/>
    <w:rsid w:val="007467B0"/>
    <w:rsid w:val="00753106"/>
    <w:rsid w:val="00753565"/>
    <w:rsid w:val="0075558D"/>
    <w:rsid w:val="00757711"/>
    <w:rsid w:val="007577D8"/>
    <w:rsid w:val="007600FA"/>
    <w:rsid w:val="0076093D"/>
    <w:rsid w:val="00760FB9"/>
    <w:rsid w:val="00761DA0"/>
    <w:rsid w:val="007622D7"/>
    <w:rsid w:val="00763F01"/>
    <w:rsid w:val="0076646A"/>
    <w:rsid w:val="00767E84"/>
    <w:rsid w:val="00770FC5"/>
    <w:rsid w:val="00781BE3"/>
    <w:rsid w:val="007825F2"/>
    <w:rsid w:val="007827D3"/>
    <w:rsid w:val="00784A3C"/>
    <w:rsid w:val="007861B4"/>
    <w:rsid w:val="007915C2"/>
    <w:rsid w:val="00793BD7"/>
    <w:rsid w:val="0079466D"/>
    <w:rsid w:val="007A3AFA"/>
    <w:rsid w:val="007A4195"/>
    <w:rsid w:val="007A63AD"/>
    <w:rsid w:val="007A6E4D"/>
    <w:rsid w:val="007B5E03"/>
    <w:rsid w:val="007B6953"/>
    <w:rsid w:val="007B7784"/>
    <w:rsid w:val="007C1094"/>
    <w:rsid w:val="007C3CD0"/>
    <w:rsid w:val="007D00EF"/>
    <w:rsid w:val="007D4EB7"/>
    <w:rsid w:val="007D6F47"/>
    <w:rsid w:val="007E013D"/>
    <w:rsid w:val="007E0831"/>
    <w:rsid w:val="007E0975"/>
    <w:rsid w:val="007E36E4"/>
    <w:rsid w:val="007E578C"/>
    <w:rsid w:val="007E5E07"/>
    <w:rsid w:val="007E7046"/>
    <w:rsid w:val="007F3734"/>
    <w:rsid w:val="007F53C0"/>
    <w:rsid w:val="007F61E3"/>
    <w:rsid w:val="00802E8A"/>
    <w:rsid w:val="00804915"/>
    <w:rsid w:val="008064BD"/>
    <w:rsid w:val="00810FEB"/>
    <w:rsid w:val="0081103F"/>
    <w:rsid w:val="00812864"/>
    <w:rsid w:val="008139FB"/>
    <w:rsid w:val="00820E91"/>
    <w:rsid w:val="00831D8A"/>
    <w:rsid w:val="00832FAC"/>
    <w:rsid w:val="00836971"/>
    <w:rsid w:val="0083704F"/>
    <w:rsid w:val="008400C2"/>
    <w:rsid w:val="00847719"/>
    <w:rsid w:val="008477BA"/>
    <w:rsid w:val="00851824"/>
    <w:rsid w:val="00852D45"/>
    <w:rsid w:val="00856A94"/>
    <w:rsid w:val="008614CB"/>
    <w:rsid w:val="008616B9"/>
    <w:rsid w:val="00861BB8"/>
    <w:rsid w:val="00862EEC"/>
    <w:rsid w:val="0086373A"/>
    <w:rsid w:val="00870AB3"/>
    <w:rsid w:val="008713C0"/>
    <w:rsid w:val="008747B1"/>
    <w:rsid w:val="008759F1"/>
    <w:rsid w:val="00876D16"/>
    <w:rsid w:val="0088159C"/>
    <w:rsid w:val="0088211A"/>
    <w:rsid w:val="0088269D"/>
    <w:rsid w:val="00884F56"/>
    <w:rsid w:val="008854F6"/>
    <w:rsid w:val="008857DA"/>
    <w:rsid w:val="00886667"/>
    <w:rsid w:val="00886BC4"/>
    <w:rsid w:val="00890B49"/>
    <w:rsid w:val="00891373"/>
    <w:rsid w:val="008972E4"/>
    <w:rsid w:val="0089774B"/>
    <w:rsid w:val="008979CC"/>
    <w:rsid w:val="00897F78"/>
    <w:rsid w:val="008A02F3"/>
    <w:rsid w:val="008A1C1D"/>
    <w:rsid w:val="008A48CA"/>
    <w:rsid w:val="008A4EDF"/>
    <w:rsid w:val="008A55A5"/>
    <w:rsid w:val="008B2938"/>
    <w:rsid w:val="008B36DC"/>
    <w:rsid w:val="008B395C"/>
    <w:rsid w:val="008C1146"/>
    <w:rsid w:val="008C5773"/>
    <w:rsid w:val="008C6C84"/>
    <w:rsid w:val="008D0CA6"/>
    <w:rsid w:val="008D1BC1"/>
    <w:rsid w:val="008D3C8B"/>
    <w:rsid w:val="008D40CC"/>
    <w:rsid w:val="008D4CD0"/>
    <w:rsid w:val="008D5358"/>
    <w:rsid w:val="008E0180"/>
    <w:rsid w:val="008E04BD"/>
    <w:rsid w:val="008E35A5"/>
    <w:rsid w:val="008E74BE"/>
    <w:rsid w:val="008F0B15"/>
    <w:rsid w:val="008F1AA6"/>
    <w:rsid w:val="008F2212"/>
    <w:rsid w:val="008F3B25"/>
    <w:rsid w:val="008F4FD4"/>
    <w:rsid w:val="008F73C8"/>
    <w:rsid w:val="008F7E69"/>
    <w:rsid w:val="009006A4"/>
    <w:rsid w:val="00903786"/>
    <w:rsid w:val="00903AB2"/>
    <w:rsid w:val="00905F29"/>
    <w:rsid w:val="00906A52"/>
    <w:rsid w:val="0090719E"/>
    <w:rsid w:val="00907DD4"/>
    <w:rsid w:val="009109AA"/>
    <w:rsid w:val="00912706"/>
    <w:rsid w:val="0091494C"/>
    <w:rsid w:val="00920A32"/>
    <w:rsid w:val="00921761"/>
    <w:rsid w:val="0092297F"/>
    <w:rsid w:val="00926879"/>
    <w:rsid w:val="00931AE0"/>
    <w:rsid w:val="00931B0C"/>
    <w:rsid w:val="00933C8C"/>
    <w:rsid w:val="009367F6"/>
    <w:rsid w:val="0093741D"/>
    <w:rsid w:val="00942CB3"/>
    <w:rsid w:val="00943E05"/>
    <w:rsid w:val="00944174"/>
    <w:rsid w:val="00944484"/>
    <w:rsid w:val="00951652"/>
    <w:rsid w:val="00952F2F"/>
    <w:rsid w:val="0095379D"/>
    <w:rsid w:val="00955BD5"/>
    <w:rsid w:val="009602E6"/>
    <w:rsid w:val="0096187F"/>
    <w:rsid w:val="00962D86"/>
    <w:rsid w:val="009658B2"/>
    <w:rsid w:val="00965C4B"/>
    <w:rsid w:val="009668C3"/>
    <w:rsid w:val="009757BB"/>
    <w:rsid w:val="00975DC3"/>
    <w:rsid w:val="00976E68"/>
    <w:rsid w:val="00980D59"/>
    <w:rsid w:val="0098151F"/>
    <w:rsid w:val="00986A46"/>
    <w:rsid w:val="009906A6"/>
    <w:rsid w:val="00992ADC"/>
    <w:rsid w:val="00994ABF"/>
    <w:rsid w:val="009A1CF8"/>
    <w:rsid w:val="009A3D74"/>
    <w:rsid w:val="009A5EC9"/>
    <w:rsid w:val="009A6D32"/>
    <w:rsid w:val="009A71C4"/>
    <w:rsid w:val="009A749A"/>
    <w:rsid w:val="009B0008"/>
    <w:rsid w:val="009B15EC"/>
    <w:rsid w:val="009B1781"/>
    <w:rsid w:val="009B2095"/>
    <w:rsid w:val="009B2546"/>
    <w:rsid w:val="009B464D"/>
    <w:rsid w:val="009B54B5"/>
    <w:rsid w:val="009C1EF0"/>
    <w:rsid w:val="009C1F90"/>
    <w:rsid w:val="009C31F6"/>
    <w:rsid w:val="009C66A3"/>
    <w:rsid w:val="009C6DB0"/>
    <w:rsid w:val="009C7ED3"/>
    <w:rsid w:val="009D297D"/>
    <w:rsid w:val="009D5F8C"/>
    <w:rsid w:val="009D616A"/>
    <w:rsid w:val="009D7927"/>
    <w:rsid w:val="009E244B"/>
    <w:rsid w:val="009E6061"/>
    <w:rsid w:val="009F1499"/>
    <w:rsid w:val="009F1D55"/>
    <w:rsid w:val="009F22A2"/>
    <w:rsid w:val="009F2A27"/>
    <w:rsid w:val="00A002E9"/>
    <w:rsid w:val="00A01086"/>
    <w:rsid w:val="00A05E57"/>
    <w:rsid w:val="00A1120D"/>
    <w:rsid w:val="00A13CB3"/>
    <w:rsid w:val="00A13F0D"/>
    <w:rsid w:val="00A15DB7"/>
    <w:rsid w:val="00A17503"/>
    <w:rsid w:val="00A17EE8"/>
    <w:rsid w:val="00A215B3"/>
    <w:rsid w:val="00A24D20"/>
    <w:rsid w:val="00A2757A"/>
    <w:rsid w:val="00A3263D"/>
    <w:rsid w:val="00A32C4E"/>
    <w:rsid w:val="00A32C73"/>
    <w:rsid w:val="00A3452B"/>
    <w:rsid w:val="00A433D3"/>
    <w:rsid w:val="00A45106"/>
    <w:rsid w:val="00A461A2"/>
    <w:rsid w:val="00A46A9A"/>
    <w:rsid w:val="00A47A5A"/>
    <w:rsid w:val="00A50111"/>
    <w:rsid w:val="00A52C22"/>
    <w:rsid w:val="00A60022"/>
    <w:rsid w:val="00A639C2"/>
    <w:rsid w:val="00A64C05"/>
    <w:rsid w:val="00A6514E"/>
    <w:rsid w:val="00A66DC8"/>
    <w:rsid w:val="00A74688"/>
    <w:rsid w:val="00A80BF7"/>
    <w:rsid w:val="00A8449C"/>
    <w:rsid w:val="00A84C3C"/>
    <w:rsid w:val="00A8541E"/>
    <w:rsid w:val="00A87311"/>
    <w:rsid w:val="00A87F4B"/>
    <w:rsid w:val="00A909A3"/>
    <w:rsid w:val="00A91BD2"/>
    <w:rsid w:val="00A940BE"/>
    <w:rsid w:val="00A96316"/>
    <w:rsid w:val="00A9658A"/>
    <w:rsid w:val="00A970ED"/>
    <w:rsid w:val="00AA400D"/>
    <w:rsid w:val="00AA553F"/>
    <w:rsid w:val="00AB1A0B"/>
    <w:rsid w:val="00AB2ABB"/>
    <w:rsid w:val="00AB3D33"/>
    <w:rsid w:val="00AB587B"/>
    <w:rsid w:val="00AC02C9"/>
    <w:rsid w:val="00AC1B27"/>
    <w:rsid w:val="00AC4C62"/>
    <w:rsid w:val="00AC549A"/>
    <w:rsid w:val="00AC60D4"/>
    <w:rsid w:val="00AD3F5F"/>
    <w:rsid w:val="00AE39EE"/>
    <w:rsid w:val="00AE53E5"/>
    <w:rsid w:val="00AF07D7"/>
    <w:rsid w:val="00B12502"/>
    <w:rsid w:val="00B129C3"/>
    <w:rsid w:val="00B149BD"/>
    <w:rsid w:val="00B15B56"/>
    <w:rsid w:val="00B17D5F"/>
    <w:rsid w:val="00B24C1C"/>
    <w:rsid w:val="00B25437"/>
    <w:rsid w:val="00B26610"/>
    <w:rsid w:val="00B30A64"/>
    <w:rsid w:val="00B3276B"/>
    <w:rsid w:val="00B32830"/>
    <w:rsid w:val="00B36298"/>
    <w:rsid w:val="00B41011"/>
    <w:rsid w:val="00B42FAF"/>
    <w:rsid w:val="00B43E13"/>
    <w:rsid w:val="00B50FEA"/>
    <w:rsid w:val="00B51175"/>
    <w:rsid w:val="00B5397C"/>
    <w:rsid w:val="00B54FA9"/>
    <w:rsid w:val="00B57B0B"/>
    <w:rsid w:val="00B6011E"/>
    <w:rsid w:val="00B62297"/>
    <w:rsid w:val="00B62A34"/>
    <w:rsid w:val="00B62DBB"/>
    <w:rsid w:val="00B64308"/>
    <w:rsid w:val="00B64AB4"/>
    <w:rsid w:val="00B670DC"/>
    <w:rsid w:val="00B70360"/>
    <w:rsid w:val="00B71F74"/>
    <w:rsid w:val="00B73C23"/>
    <w:rsid w:val="00B75437"/>
    <w:rsid w:val="00B7570C"/>
    <w:rsid w:val="00B75D96"/>
    <w:rsid w:val="00B771FF"/>
    <w:rsid w:val="00B82C45"/>
    <w:rsid w:val="00B856C2"/>
    <w:rsid w:val="00B86D2F"/>
    <w:rsid w:val="00B9332E"/>
    <w:rsid w:val="00B94160"/>
    <w:rsid w:val="00BA054F"/>
    <w:rsid w:val="00BA0685"/>
    <w:rsid w:val="00BA123B"/>
    <w:rsid w:val="00BA3721"/>
    <w:rsid w:val="00BA7802"/>
    <w:rsid w:val="00BB059B"/>
    <w:rsid w:val="00BB05DE"/>
    <w:rsid w:val="00BB4B21"/>
    <w:rsid w:val="00BB53D0"/>
    <w:rsid w:val="00BB55B8"/>
    <w:rsid w:val="00BC6017"/>
    <w:rsid w:val="00BC723B"/>
    <w:rsid w:val="00BD0B30"/>
    <w:rsid w:val="00BD3C26"/>
    <w:rsid w:val="00BD6FB6"/>
    <w:rsid w:val="00BD7EA0"/>
    <w:rsid w:val="00BE21AB"/>
    <w:rsid w:val="00BE2210"/>
    <w:rsid w:val="00BE5AC7"/>
    <w:rsid w:val="00BE65D9"/>
    <w:rsid w:val="00BE6EBA"/>
    <w:rsid w:val="00BE739D"/>
    <w:rsid w:val="00BF257D"/>
    <w:rsid w:val="00BF3E58"/>
    <w:rsid w:val="00BF4A8E"/>
    <w:rsid w:val="00BF73E4"/>
    <w:rsid w:val="00BF75D8"/>
    <w:rsid w:val="00C0628D"/>
    <w:rsid w:val="00C10AC0"/>
    <w:rsid w:val="00C1411C"/>
    <w:rsid w:val="00C159D5"/>
    <w:rsid w:val="00C23C8C"/>
    <w:rsid w:val="00C3042D"/>
    <w:rsid w:val="00C31046"/>
    <w:rsid w:val="00C31099"/>
    <w:rsid w:val="00C3176E"/>
    <w:rsid w:val="00C362B7"/>
    <w:rsid w:val="00C3693F"/>
    <w:rsid w:val="00C37A6A"/>
    <w:rsid w:val="00C40D33"/>
    <w:rsid w:val="00C434A2"/>
    <w:rsid w:val="00C436B8"/>
    <w:rsid w:val="00C43937"/>
    <w:rsid w:val="00C443D7"/>
    <w:rsid w:val="00C44548"/>
    <w:rsid w:val="00C44D3D"/>
    <w:rsid w:val="00C5509A"/>
    <w:rsid w:val="00C55278"/>
    <w:rsid w:val="00C55559"/>
    <w:rsid w:val="00C5752A"/>
    <w:rsid w:val="00C620FD"/>
    <w:rsid w:val="00C639E4"/>
    <w:rsid w:val="00C71CED"/>
    <w:rsid w:val="00C73514"/>
    <w:rsid w:val="00C74DFE"/>
    <w:rsid w:val="00C778C6"/>
    <w:rsid w:val="00C80C62"/>
    <w:rsid w:val="00C813D6"/>
    <w:rsid w:val="00C82A8A"/>
    <w:rsid w:val="00C8634C"/>
    <w:rsid w:val="00C91747"/>
    <w:rsid w:val="00C91879"/>
    <w:rsid w:val="00C95160"/>
    <w:rsid w:val="00C97458"/>
    <w:rsid w:val="00CA168B"/>
    <w:rsid w:val="00CA3C13"/>
    <w:rsid w:val="00CA4694"/>
    <w:rsid w:val="00CA7111"/>
    <w:rsid w:val="00CA742A"/>
    <w:rsid w:val="00CB032B"/>
    <w:rsid w:val="00CB0554"/>
    <w:rsid w:val="00CB30EC"/>
    <w:rsid w:val="00CB3407"/>
    <w:rsid w:val="00CB5CF6"/>
    <w:rsid w:val="00CC1136"/>
    <w:rsid w:val="00CC526B"/>
    <w:rsid w:val="00CC5606"/>
    <w:rsid w:val="00CC651D"/>
    <w:rsid w:val="00CC6D90"/>
    <w:rsid w:val="00CD02A5"/>
    <w:rsid w:val="00CD11A4"/>
    <w:rsid w:val="00CD12C5"/>
    <w:rsid w:val="00CD2175"/>
    <w:rsid w:val="00CD3401"/>
    <w:rsid w:val="00CD7F0B"/>
    <w:rsid w:val="00CE2C02"/>
    <w:rsid w:val="00CE5C5F"/>
    <w:rsid w:val="00CF1EA3"/>
    <w:rsid w:val="00CF5A2D"/>
    <w:rsid w:val="00CF61BA"/>
    <w:rsid w:val="00D00B1B"/>
    <w:rsid w:val="00D01820"/>
    <w:rsid w:val="00D044DC"/>
    <w:rsid w:val="00D05A02"/>
    <w:rsid w:val="00D0725D"/>
    <w:rsid w:val="00D11F38"/>
    <w:rsid w:val="00D11F49"/>
    <w:rsid w:val="00D1732D"/>
    <w:rsid w:val="00D17467"/>
    <w:rsid w:val="00D2150F"/>
    <w:rsid w:val="00D215DF"/>
    <w:rsid w:val="00D258E1"/>
    <w:rsid w:val="00D303B4"/>
    <w:rsid w:val="00D328EE"/>
    <w:rsid w:val="00D33E3B"/>
    <w:rsid w:val="00D36661"/>
    <w:rsid w:val="00D40B85"/>
    <w:rsid w:val="00D4665A"/>
    <w:rsid w:val="00D4774E"/>
    <w:rsid w:val="00D51DD5"/>
    <w:rsid w:val="00D52150"/>
    <w:rsid w:val="00D535AC"/>
    <w:rsid w:val="00D5468A"/>
    <w:rsid w:val="00D555C7"/>
    <w:rsid w:val="00D5605A"/>
    <w:rsid w:val="00D566F4"/>
    <w:rsid w:val="00D60855"/>
    <w:rsid w:val="00D61E1F"/>
    <w:rsid w:val="00D621F5"/>
    <w:rsid w:val="00D64AC8"/>
    <w:rsid w:val="00D667E9"/>
    <w:rsid w:val="00D7418A"/>
    <w:rsid w:val="00D748DF"/>
    <w:rsid w:val="00D8088E"/>
    <w:rsid w:val="00D80928"/>
    <w:rsid w:val="00D8185F"/>
    <w:rsid w:val="00D81F86"/>
    <w:rsid w:val="00D95255"/>
    <w:rsid w:val="00D95A8D"/>
    <w:rsid w:val="00DA337C"/>
    <w:rsid w:val="00DA47BD"/>
    <w:rsid w:val="00DA678B"/>
    <w:rsid w:val="00DA7F0B"/>
    <w:rsid w:val="00DB1821"/>
    <w:rsid w:val="00DB5B38"/>
    <w:rsid w:val="00DC075C"/>
    <w:rsid w:val="00DC5153"/>
    <w:rsid w:val="00DC6FBB"/>
    <w:rsid w:val="00DD223C"/>
    <w:rsid w:val="00DD396C"/>
    <w:rsid w:val="00DD424B"/>
    <w:rsid w:val="00DD5D38"/>
    <w:rsid w:val="00DE05FE"/>
    <w:rsid w:val="00DE126C"/>
    <w:rsid w:val="00DE169D"/>
    <w:rsid w:val="00DE4CCF"/>
    <w:rsid w:val="00DE5EE8"/>
    <w:rsid w:val="00DE74EC"/>
    <w:rsid w:val="00DF0001"/>
    <w:rsid w:val="00DF0B01"/>
    <w:rsid w:val="00DF1183"/>
    <w:rsid w:val="00DF4362"/>
    <w:rsid w:val="00DF56B6"/>
    <w:rsid w:val="00DF5883"/>
    <w:rsid w:val="00DF5A46"/>
    <w:rsid w:val="00E01661"/>
    <w:rsid w:val="00E04DEB"/>
    <w:rsid w:val="00E1089C"/>
    <w:rsid w:val="00E10B5B"/>
    <w:rsid w:val="00E11105"/>
    <w:rsid w:val="00E13B54"/>
    <w:rsid w:val="00E16939"/>
    <w:rsid w:val="00E1766A"/>
    <w:rsid w:val="00E267E6"/>
    <w:rsid w:val="00E31A49"/>
    <w:rsid w:val="00E31FDB"/>
    <w:rsid w:val="00E3337C"/>
    <w:rsid w:val="00E344A6"/>
    <w:rsid w:val="00E34501"/>
    <w:rsid w:val="00E35B8F"/>
    <w:rsid w:val="00E40078"/>
    <w:rsid w:val="00E40988"/>
    <w:rsid w:val="00E44200"/>
    <w:rsid w:val="00E4461B"/>
    <w:rsid w:val="00E4520C"/>
    <w:rsid w:val="00E53C67"/>
    <w:rsid w:val="00E56D6D"/>
    <w:rsid w:val="00E56DCC"/>
    <w:rsid w:val="00E605DA"/>
    <w:rsid w:val="00E62B01"/>
    <w:rsid w:val="00E64B67"/>
    <w:rsid w:val="00E669CD"/>
    <w:rsid w:val="00E678FD"/>
    <w:rsid w:val="00E70A2C"/>
    <w:rsid w:val="00E70DBF"/>
    <w:rsid w:val="00E71534"/>
    <w:rsid w:val="00E75973"/>
    <w:rsid w:val="00E808EB"/>
    <w:rsid w:val="00E81A92"/>
    <w:rsid w:val="00E8278D"/>
    <w:rsid w:val="00E83A1D"/>
    <w:rsid w:val="00E847A7"/>
    <w:rsid w:val="00E85FF2"/>
    <w:rsid w:val="00E86CBA"/>
    <w:rsid w:val="00E90E39"/>
    <w:rsid w:val="00E93C25"/>
    <w:rsid w:val="00E93D85"/>
    <w:rsid w:val="00E96ECC"/>
    <w:rsid w:val="00E97C3B"/>
    <w:rsid w:val="00EA00F5"/>
    <w:rsid w:val="00EA2B5B"/>
    <w:rsid w:val="00EA3056"/>
    <w:rsid w:val="00EA3621"/>
    <w:rsid w:val="00EA3FF7"/>
    <w:rsid w:val="00EA4D1F"/>
    <w:rsid w:val="00EA5D8D"/>
    <w:rsid w:val="00EB1557"/>
    <w:rsid w:val="00EB1ADD"/>
    <w:rsid w:val="00EC0C38"/>
    <w:rsid w:val="00EC1420"/>
    <w:rsid w:val="00EC2A56"/>
    <w:rsid w:val="00EC711F"/>
    <w:rsid w:val="00EC7433"/>
    <w:rsid w:val="00ED1B58"/>
    <w:rsid w:val="00ED3522"/>
    <w:rsid w:val="00ED3624"/>
    <w:rsid w:val="00EE2A57"/>
    <w:rsid w:val="00EE4249"/>
    <w:rsid w:val="00EE4356"/>
    <w:rsid w:val="00EE570F"/>
    <w:rsid w:val="00EE5F89"/>
    <w:rsid w:val="00EE766C"/>
    <w:rsid w:val="00EF1B2D"/>
    <w:rsid w:val="00EF713A"/>
    <w:rsid w:val="00F00260"/>
    <w:rsid w:val="00F0196A"/>
    <w:rsid w:val="00F020D6"/>
    <w:rsid w:val="00F067A0"/>
    <w:rsid w:val="00F07B2D"/>
    <w:rsid w:val="00F13FD8"/>
    <w:rsid w:val="00F172EE"/>
    <w:rsid w:val="00F22FC2"/>
    <w:rsid w:val="00F248B6"/>
    <w:rsid w:val="00F31637"/>
    <w:rsid w:val="00F327C2"/>
    <w:rsid w:val="00F33B9F"/>
    <w:rsid w:val="00F375E5"/>
    <w:rsid w:val="00F407DC"/>
    <w:rsid w:val="00F415F4"/>
    <w:rsid w:val="00F41932"/>
    <w:rsid w:val="00F44C22"/>
    <w:rsid w:val="00F46718"/>
    <w:rsid w:val="00F4789A"/>
    <w:rsid w:val="00F51765"/>
    <w:rsid w:val="00F51C00"/>
    <w:rsid w:val="00F51FDE"/>
    <w:rsid w:val="00F52EBE"/>
    <w:rsid w:val="00F543E3"/>
    <w:rsid w:val="00F547F9"/>
    <w:rsid w:val="00F61364"/>
    <w:rsid w:val="00F614C4"/>
    <w:rsid w:val="00F61E2F"/>
    <w:rsid w:val="00F61E40"/>
    <w:rsid w:val="00F7256C"/>
    <w:rsid w:val="00F73893"/>
    <w:rsid w:val="00F74B94"/>
    <w:rsid w:val="00F75A59"/>
    <w:rsid w:val="00F7650A"/>
    <w:rsid w:val="00F77503"/>
    <w:rsid w:val="00F82E35"/>
    <w:rsid w:val="00F95DDF"/>
    <w:rsid w:val="00F96108"/>
    <w:rsid w:val="00F964DC"/>
    <w:rsid w:val="00FA14C0"/>
    <w:rsid w:val="00FA5C59"/>
    <w:rsid w:val="00FA70A7"/>
    <w:rsid w:val="00FB4265"/>
    <w:rsid w:val="00FB5337"/>
    <w:rsid w:val="00FB7AEB"/>
    <w:rsid w:val="00FC2691"/>
    <w:rsid w:val="00FC2874"/>
    <w:rsid w:val="00FC2E34"/>
    <w:rsid w:val="00FC71B1"/>
    <w:rsid w:val="00FD06DF"/>
    <w:rsid w:val="00FD0B4D"/>
    <w:rsid w:val="00FD172A"/>
    <w:rsid w:val="00FD3873"/>
    <w:rsid w:val="00FE000C"/>
    <w:rsid w:val="00FE2BD6"/>
    <w:rsid w:val="00FE316C"/>
    <w:rsid w:val="00FF4459"/>
    <w:rsid w:val="00FF4AFB"/>
    <w:rsid w:val="01B988C7"/>
    <w:rsid w:val="0C927809"/>
    <w:rsid w:val="0D9B223C"/>
    <w:rsid w:val="1ED452BE"/>
    <w:rsid w:val="2279364A"/>
    <w:rsid w:val="28740FB4"/>
    <w:rsid w:val="28EB96A6"/>
    <w:rsid w:val="2913EDE5"/>
    <w:rsid w:val="360CE5F6"/>
    <w:rsid w:val="368FDBED"/>
    <w:rsid w:val="38A12C89"/>
    <w:rsid w:val="3F4B9793"/>
    <w:rsid w:val="46946461"/>
    <w:rsid w:val="4733C3AE"/>
    <w:rsid w:val="50D8340F"/>
    <w:rsid w:val="5250994A"/>
    <w:rsid w:val="54A35885"/>
    <w:rsid w:val="55388E50"/>
    <w:rsid w:val="59B1A121"/>
    <w:rsid w:val="5A52D4D5"/>
    <w:rsid w:val="60B55662"/>
    <w:rsid w:val="6116979D"/>
    <w:rsid w:val="63F75FFA"/>
    <w:rsid w:val="659020E5"/>
    <w:rsid w:val="6DACF44E"/>
    <w:rsid w:val="6E2644E5"/>
    <w:rsid w:val="72CA6B7B"/>
    <w:rsid w:val="74074EFF"/>
    <w:rsid w:val="75F0CD5F"/>
    <w:rsid w:val="79F17787"/>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E21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388A"/>
    <w:pPr>
      <w:spacing w:before="120" w:after="120"/>
    </w:pPr>
    <w:rPr>
      <w:rFonts w:ascii="Calibri Light" w:eastAsia="Times New Roman" w:hAnsi="Calibri Light"/>
      <w:sz w:val="22"/>
      <w:lang w:eastAsia="en-AU"/>
    </w:rPr>
  </w:style>
  <w:style w:type="paragraph" w:styleId="Heading1">
    <w:name w:val="heading 1"/>
    <w:basedOn w:val="Normal"/>
    <w:next w:val="Normal"/>
    <w:link w:val="Heading1Char"/>
    <w:rsid w:val="00812864"/>
    <w:pPr>
      <w:keepNext/>
      <w:spacing w:before="560" w:line="460" w:lineRule="exact"/>
      <w:outlineLvl w:val="0"/>
    </w:pPr>
    <w:rPr>
      <w:rFonts w:ascii="Calibri" w:hAnsi="Calibri" w:cs="Arial"/>
      <w:b/>
      <w:color w:val="2C384A" w:themeColor="accent1"/>
      <w:kern w:val="32"/>
      <w:sz w:val="44"/>
      <w:szCs w:val="36"/>
    </w:rPr>
  </w:style>
  <w:style w:type="paragraph" w:styleId="Heading2">
    <w:name w:val="heading 2"/>
    <w:basedOn w:val="Normal"/>
    <w:next w:val="Normal"/>
    <w:link w:val="Heading2Char"/>
    <w:qFormat/>
    <w:rsid w:val="00510357"/>
    <w:pPr>
      <w:keepNext/>
      <w:spacing w:before="360" w:line="460" w:lineRule="exact"/>
      <w:outlineLvl w:val="1"/>
    </w:pPr>
    <w:rPr>
      <w:rFonts w:ascii="Calibri" w:hAnsi="Calibri" w:cs="Arial"/>
      <w:iCs/>
      <w:color w:val="5D779D" w:themeColor="accent3"/>
      <w:kern w:val="32"/>
      <w:sz w:val="36"/>
      <w:szCs w:val="28"/>
    </w:rPr>
  </w:style>
  <w:style w:type="paragraph" w:styleId="Heading3">
    <w:name w:val="heading 3"/>
    <w:basedOn w:val="Normal"/>
    <w:next w:val="Normal"/>
    <w:link w:val="Heading3Char"/>
    <w:qFormat/>
    <w:rsid w:val="00062CBB"/>
    <w:pPr>
      <w:keepNext/>
      <w:spacing w:before="320" w:after="0" w:line="276" w:lineRule="auto"/>
      <w:outlineLvl w:val="2"/>
    </w:pPr>
    <w:rPr>
      <w:rFonts w:ascii="Calibri" w:hAnsi="Calibri" w:cs="Arial"/>
      <w:b/>
      <w:color w:val="2C384A" w:themeColor="accent1"/>
      <w:kern w:val="32"/>
      <w:sz w:val="28"/>
      <w:szCs w:val="26"/>
    </w:rPr>
  </w:style>
  <w:style w:type="paragraph" w:styleId="Heading4">
    <w:name w:val="heading 4"/>
    <w:basedOn w:val="Normal"/>
    <w:next w:val="Normal"/>
    <w:link w:val="Heading4Char"/>
    <w:qFormat/>
    <w:rsid w:val="003D0BC9"/>
    <w:pPr>
      <w:keepNext/>
      <w:spacing w:before="280" w:after="0" w:line="276" w:lineRule="auto"/>
      <w:outlineLvl w:val="3"/>
    </w:pPr>
    <w:rPr>
      <w:rFonts w:cs="Arial"/>
      <w:color w:val="5D779D" w:themeColor="accent3"/>
      <w:kern w:val="32"/>
      <w:sz w:val="24"/>
      <w:szCs w:val="26"/>
    </w:rPr>
  </w:style>
  <w:style w:type="paragraph" w:styleId="Heading5">
    <w:name w:val="heading 5"/>
    <w:basedOn w:val="Normal"/>
    <w:next w:val="Normal"/>
    <w:link w:val="Heading5Char"/>
    <w:rsid w:val="00062CBB"/>
    <w:pPr>
      <w:keepNext/>
      <w:spacing w:before="240" w:after="0" w:line="276" w:lineRule="auto"/>
      <w:outlineLvl w:val="4"/>
    </w:pPr>
    <w:rPr>
      <w:rFonts w:asciiTheme="majorHAnsi" w:hAnsiTheme="majorHAnsi" w:cs="Arial"/>
      <w:b/>
      <w:iCs/>
      <w:color w:val="2C384A" w:themeColor="accent1"/>
      <w:kern w:val="32"/>
      <w:szCs w:val="36"/>
    </w:rPr>
  </w:style>
  <w:style w:type="paragraph" w:styleId="Heading6">
    <w:name w:val="heading 6"/>
    <w:basedOn w:val="Normal"/>
    <w:next w:val="Normal"/>
    <w:link w:val="Heading6Char"/>
    <w:rsid w:val="00062CBB"/>
    <w:pPr>
      <w:keepNext/>
      <w:spacing w:after="0" w:line="276" w:lineRule="auto"/>
      <w:outlineLvl w:val="5"/>
    </w:pPr>
    <w:rPr>
      <w:rFonts w:cs="Arial"/>
      <w:color w:val="2C384A" w:themeColor="accent1"/>
      <w:kern w:val="32"/>
      <w:szCs w:val="22"/>
    </w:rPr>
  </w:style>
  <w:style w:type="paragraph" w:styleId="Heading7">
    <w:name w:val="heading 7"/>
    <w:basedOn w:val="Normal"/>
    <w:next w:val="Normal"/>
    <w:link w:val="Heading7Char"/>
    <w:uiPriority w:val="9"/>
    <w:semiHidden/>
    <w:unhideWhenUsed/>
    <w:rsid w:val="00C23C8C"/>
    <w:pPr>
      <w:keepNext/>
      <w:keepLines/>
      <w:spacing w:before="40"/>
      <w:outlineLvl w:val="6"/>
    </w:pPr>
    <w:rPr>
      <w:rFonts w:asciiTheme="majorHAnsi" w:eastAsiaTheme="majorEastAsia" w:hAnsiTheme="majorHAnsi" w:cstheme="majorBidi"/>
      <w:iCs/>
      <w:color w:val="161B24" w:themeColor="accent1" w:themeShade="7F"/>
    </w:rPr>
  </w:style>
  <w:style w:type="paragraph" w:styleId="Heading8">
    <w:name w:val="heading 8"/>
    <w:basedOn w:val="Normal"/>
    <w:next w:val="Normal"/>
    <w:link w:val="Heading8Char"/>
    <w:uiPriority w:val="9"/>
    <w:unhideWhenUsed/>
    <w:rsid w:val="00C23C8C"/>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rsid w:val="00C23C8C"/>
    <w:pPr>
      <w:keepNext/>
      <w:keepLines/>
      <w:spacing w:before="40"/>
      <w:outlineLvl w:val="8"/>
    </w:pPr>
    <w:rPr>
      <w:rFonts w:asciiTheme="majorHAnsi" w:eastAsiaTheme="majorEastAsia" w:hAnsiTheme="majorHAnsi" w:cstheme="majorBid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F0B15"/>
    <w:pPr>
      <w:tabs>
        <w:tab w:val="center" w:pos="4320"/>
        <w:tab w:val="right" w:pos="8640"/>
      </w:tabs>
    </w:pPr>
  </w:style>
  <w:style w:type="character" w:customStyle="1" w:styleId="HeaderChar">
    <w:name w:val="Header Char"/>
    <w:basedOn w:val="DefaultParagraphFont"/>
    <w:link w:val="Header"/>
    <w:rsid w:val="007F53C0"/>
    <w:rPr>
      <w:rFonts w:ascii="Times New Roman" w:eastAsia="Times New Roman" w:hAnsi="Times New Roman"/>
      <w:sz w:val="24"/>
      <w:szCs w:val="24"/>
    </w:rPr>
  </w:style>
  <w:style w:type="paragraph" w:styleId="Footer">
    <w:name w:val="footer"/>
    <w:basedOn w:val="Normal"/>
    <w:link w:val="FooterChar"/>
    <w:uiPriority w:val="99"/>
    <w:rsid w:val="00BA123B"/>
    <w:pPr>
      <w:tabs>
        <w:tab w:val="center" w:pos="4320"/>
        <w:tab w:val="right" w:pos="8640"/>
      </w:tabs>
    </w:pPr>
    <w:rPr>
      <w:sz w:val="20"/>
    </w:rPr>
  </w:style>
  <w:style w:type="character" w:customStyle="1" w:styleId="FooterChar">
    <w:name w:val="Footer Char"/>
    <w:basedOn w:val="DefaultParagraphFont"/>
    <w:link w:val="Footer"/>
    <w:uiPriority w:val="99"/>
    <w:rsid w:val="00BA123B"/>
    <w:rPr>
      <w:rFonts w:ascii="Calibri Light" w:eastAsia="Times New Roman" w:hAnsi="Calibri Light"/>
      <w:lang w:eastAsia="en-AU"/>
    </w:rPr>
  </w:style>
  <w:style w:type="paragraph" w:customStyle="1" w:styleId="Factsheettitle">
    <w:name w:val="Fact sheet title"/>
    <w:basedOn w:val="Normal"/>
    <w:qFormat/>
    <w:rsid w:val="00812864"/>
    <w:pPr>
      <w:spacing w:before="660" w:after="1500"/>
    </w:pPr>
    <w:rPr>
      <w:rFonts w:ascii="Calibri" w:hAnsi="Calibri"/>
      <w:b/>
      <w:color w:val="FFFFFF" w:themeColor="background1"/>
      <w:spacing w:val="-14"/>
      <w:sz w:val="56"/>
      <w:szCs w:val="68"/>
    </w:rPr>
  </w:style>
  <w:style w:type="character" w:customStyle="1" w:styleId="Heading1Char">
    <w:name w:val="Heading 1 Char"/>
    <w:basedOn w:val="DefaultParagraphFont"/>
    <w:link w:val="Heading1"/>
    <w:rsid w:val="00812864"/>
    <w:rPr>
      <w:rFonts w:eastAsia="Times New Roman" w:cs="Arial"/>
      <w:b/>
      <w:color w:val="2C384A" w:themeColor="accent1"/>
      <w:kern w:val="32"/>
      <w:sz w:val="44"/>
      <w:szCs w:val="36"/>
      <w:lang w:eastAsia="en-AU"/>
    </w:rPr>
  </w:style>
  <w:style w:type="paragraph" w:customStyle="1" w:styleId="Dash">
    <w:name w:val="Dash"/>
    <w:basedOn w:val="Normal"/>
    <w:link w:val="DashChar"/>
    <w:qFormat/>
    <w:rsid w:val="00BA123B"/>
    <w:pPr>
      <w:numPr>
        <w:ilvl w:val="1"/>
        <w:numId w:val="9"/>
      </w:numPr>
      <w:tabs>
        <w:tab w:val="clear" w:pos="567"/>
      </w:tabs>
      <w:spacing w:before="0"/>
      <w:ind w:left="397" w:hanging="170"/>
    </w:pPr>
  </w:style>
  <w:style w:type="character" w:customStyle="1" w:styleId="DashChar">
    <w:name w:val="Dash Char"/>
    <w:basedOn w:val="DefaultParagraphFont"/>
    <w:link w:val="Dash"/>
    <w:rsid w:val="00BA123B"/>
    <w:rPr>
      <w:rFonts w:ascii="Calibri Light" w:eastAsia="Times New Roman" w:hAnsi="Calibri Light"/>
      <w:sz w:val="22"/>
      <w:lang w:eastAsia="en-AU"/>
    </w:rPr>
  </w:style>
  <w:style w:type="paragraph" w:customStyle="1" w:styleId="DoubleDot">
    <w:name w:val="Double Dot"/>
    <w:basedOn w:val="Normal"/>
    <w:link w:val="DoubleDotChar"/>
    <w:qFormat/>
    <w:rsid w:val="00BA123B"/>
    <w:pPr>
      <w:numPr>
        <w:ilvl w:val="2"/>
        <w:numId w:val="9"/>
      </w:numPr>
      <w:tabs>
        <w:tab w:val="clear" w:pos="850"/>
      </w:tabs>
      <w:spacing w:before="0"/>
      <w:ind w:left="567" w:hanging="170"/>
    </w:pPr>
  </w:style>
  <w:style w:type="character" w:customStyle="1" w:styleId="DoubleDotChar">
    <w:name w:val="Double Dot Char"/>
    <w:basedOn w:val="DefaultParagraphFont"/>
    <w:link w:val="DoubleDot"/>
    <w:rsid w:val="00BA123B"/>
    <w:rPr>
      <w:rFonts w:ascii="Calibri Light" w:eastAsia="Times New Roman" w:hAnsi="Calibri Light"/>
      <w:sz w:val="22"/>
      <w:lang w:eastAsia="en-AU"/>
    </w:rPr>
  </w:style>
  <w:style w:type="paragraph" w:styleId="BalloonText">
    <w:name w:val="Balloon Text"/>
    <w:basedOn w:val="Normal"/>
    <w:link w:val="BalloonTextChar"/>
    <w:semiHidden/>
    <w:rsid w:val="008F0B15"/>
    <w:rPr>
      <w:rFonts w:ascii="Tahoma" w:hAnsi="Tahoma" w:cs="Tahoma"/>
      <w:sz w:val="16"/>
      <w:szCs w:val="16"/>
    </w:rPr>
  </w:style>
  <w:style w:type="character" w:customStyle="1" w:styleId="BalloonTextChar">
    <w:name w:val="Balloon Text Char"/>
    <w:basedOn w:val="DefaultParagraphFont"/>
    <w:link w:val="BalloonText"/>
    <w:semiHidden/>
    <w:rsid w:val="00627218"/>
    <w:rPr>
      <w:rFonts w:ascii="Tahoma" w:eastAsia="Times New Roman" w:hAnsi="Tahoma" w:cs="Tahoma"/>
      <w:sz w:val="16"/>
      <w:szCs w:val="16"/>
    </w:rPr>
  </w:style>
  <w:style w:type="character" w:customStyle="1" w:styleId="Heading2Char">
    <w:name w:val="Heading 2 Char"/>
    <w:basedOn w:val="DefaultParagraphFont"/>
    <w:link w:val="Heading2"/>
    <w:rsid w:val="00510357"/>
    <w:rPr>
      <w:rFonts w:eastAsia="Times New Roman" w:cs="Arial"/>
      <w:iCs/>
      <w:color w:val="5D779D" w:themeColor="accent3"/>
      <w:kern w:val="32"/>
      <w:sz w:val="36"/>
      <w:szCs w:val="28"/>
      <w:lang w:eastAsia="en-AU"/>
    </w:rPr>
  </w:style>
  <w:style w:type="character" w:customStyle="1" w:styleId="Heading3Char">
    <w:name w:val="Heading 3 Char"/>
    <w:basedOn w:val="DefaultParagraphFont"/>
    <w:link w:val="Heading3"/>
    <w:rsid w:val="00062CBB"/>
    <w:rPr>
      <w:rFonts w:eastAsia="Times New Roman" w:cs="Arial"/>
      <w:b/>
      <w:color w:val="2C384A" w:themeColor="accent1"/>
      <w:kern w:val="32"/>
      <w:sz w:val="28"/>
      <w:szCs w:val="26"/>
      <w:lang w:eastAsia="en-AU"/>
    </w:rPr>
  </w:style>
  <w:style w:type="character" w:customStyle="1" w:styleId="Heading4Char">
    <w:name w:val="Heading 4 Char"/>
    <w:basedOn w:val="DefaultParagraphFont"/>
    <w:link w:val="Heading4"/>
    <w:rsid w:val="003D0BC9"/>
    <w:rPr>
      <w:rFonts w:ascii="Calibri Light" w:eastAsia="Times New Roman" w:hAnsi="Calibri Light" w:cs="Arial"/>
      <w:color w:val="5D779D" w:themeColor="accent3"/>
      <w:kern w:val="32"/>
      <w:sz w:val="24"/>
      <w:szCs w:val="26"/>
      <w:lang w:eastAsia="en-AU"/>
    </w:rPr>
  </w:style>
  <w:style w:type="table" w:styleId="TableGrid">
    <w:name w:val="Table Grid"/>
    <w:basedOn w:val="TableNormal"/>
    <w:uiPriority w:val="59"/>
    <w:rsid w:val="008F0B15"/>
    <w:rPr>
      <w:rFonts w:ascii="Times New Roman" w:eastAsia="Times New Roman" w:hAnsi="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C4F86"/>
    <w:tblPr>
      <w:tblBorders>
        <w:top w:val="single" w:sz="2" w:space="0" w:color="2E74B5"/>
        <w:left w:val="single" w:sz="2" w:space="0" w:color="2E74B5"/>
        <w:bottom w:val="single" w:sz="2" w:space="0" w:color="2E74B5"/>
        <w:right w:val="single" w:sz="2" w:space="0" w:color="2E74B5"/>
        <w:insideH w:val="single" w:sz="2" w:space="0" w:color="2E74B5"/>
        <w:insideV w:val="single" w:sz="2" w:space="0" w:color="2E74B5"/>
      </w:tblBorders>
    </w:tblPr>
    <w:tblStylePr w:type="firstRow">
      <w:rPr>
        <w:rFonts w:ascii="Calibri" w:hAnsi="Calibri"/>
        <w:b/>
        <w:i w:val="0"/>
        <w:color w:val="FFFFFF"/>
        <w:sz w:val="20"/>
      </w:rPr>
      <w:tblPr/>
      <w:tcPr>
        <w:shd w:val="clear" w:color="auto" w:fill="2E74B5"/>
      </w:tcPr>
    </w:tblStylePr>
  </w:style>
  <w:style w:type="paragraph" w:customStyle="1" w:styleId="Introtext">
    <w:name w:val="Intro text"/>
    <w:basedOn w:val="Normal"/>
    <w:qFormat/>
    <w:rsid w:val="00BD0B30"/>
    <w:pPr>
      <w:numPr>
        <w:ilvl w:val="1"/>
      </w:numPr>
      <w:spacing w:before="320" w:after="240"/>
    </w:pPr>
    <w:rPr>
      <w:rFonts w:ascii="Calibri" w:eastAsiaTheme="minorEastAsia" w:hAnsi="Calibri" w:cstheme="minorBidi"/>
      <w:color w:val="10263B"/>
      <w:sz w:val="26"/>
      <w:szCs w:val="26"/>
      <w:lang w:eastAsia="zh-CN"/>
    </w:rPr>
  </w:style>
  <w:style w:type="character" w:styleId="Hyperlink">
    <w:name w:val="Hyperlink"/>
    <w:uiPriority w:val="99"/>
    <w:rsid w:val="008D5358"/>
    <w:rPr>
      <w:color w:val="5D779D" w:themeColor="accent3"/>
      <w:u w:val="single"/>
    </w:rPr>
  </w:style>
  <w:style w:type="character" w:styleId="FollowedHyperlink">
    <w:name w:val="FollowedHyperlink"/>
    <w:basedOn w:val="DefaultParagraphFont"/>
    <w:semiHidden/>
    <w:unhideWhenUsed/>
    <w:rsid w:val="008F0B15"/>
    <w:rPr>
      <w:color w:val="844D9E" w:themeColor="followedHyperlink"/>
      <w:u w:val="single"/>
    </w:rPr>
  </w:style>
  <w:style w:type="paragraph" w:styleId="Revision">
    <w:name w:val="Revision"/>
    <w:hidden/>
    <w:uiPriority w:val="99"/>
    <w:semiHidden/>
    <w:rsid w:val="008D4CD0"/>
    <w:rPr>
      <w:rFonts w:ascii="Calibri Light" w:hAnsi="Calibri Light"/>
      <w:color w:val="0D0D0D" w:themeColor="text1" w:themeTint="F2"/>
      <w:sz w:val="22"/>
    </w:rPr>
  </w:style>
  <w:style w:type="character" w:styleId="PlaceholderText">
    <w:name w:val="Placeholder Text"/>
    <w:basedOn w:val="DefaultParagraphFont"/>
    <w:uiPriority w:val="99"/>
    <w:semiHidden/>
    <w:rsid w:val="008F0B15"/>
    <w:rPr>
      <w:color w:val="808080"/>
    </w:rPr>
  </w:style>
  <w:style w:type="character" w:customStyle="1" w:styleId="Heading5Char">
    <w:name w:val="Heading 5 Char"/>
    <w:basedOn w:val="DefaultParagraphFont"/>
    <w:link w:val="Heading5"/>
    <w:rsid w:val="00062CBB"/>
    <w:rPr>
      <w:rFonts w:asciiTheme="majorHAnsi" w:eastAsia="Times New Roman" w:hAnsiTheme="majorHAnsi" w:cs="Arial"/>
      <w:b/>
      <w:iCs/>
      <w:color w:val="2C384A" w:themeColor="accent1"/>
      <w:kern w:val="32"/>
      <w:sz w:val="22"/>
      <w:szCs w:val="36"/>
      <w:lang w:eastAsia="en-AU"/>
    </w:rPr>
  </w:style>
  <w:style w:type="paragraph" w:customStyle="1" w:styleId="BoxHeading">
    <w:name w:val="Box Heading"/>
    <w:basedOn w:val="Normal"/>
    <w:next w:val="Normal"/>
    <w:rsid w:val="00550511"/>
    <w:pPr>
      <w:keepNext/>
    </w:pPr>
    <w:rPr>
      <w:b/>
      <w:color w:val="2C384A" w:themeColor="accent1"/>
      <w:sz w:val="26"/>
      <w:szCs w:val="26"/>
    </w:rPr>
  </w:style>
  <w:style w:type="paragraph" w:customStyle="1" w:styleId="BoxText">
    <w:name w:val="Box Text"/>
    <w:basedOn w:val="Normal"/>
    <w:link w:val="BoxTextChar"/>
    <w:rsid w:val="00506BF4"/>
    <w:pPr>
      <w:spacing w:before="60" w:after="60"/>
    </w:pPr>
  </w:style>
  <w:style w:type="paragraph" w:customStyle="1" w:styleId="Bullet">
    <w:name w:val="Bullet"/>
    <w:basedOn w:val="Normal"/>
    <w:link w:val="BulletChar"/>
    <w:qFormat/>
    <w:rsid w:val="00BA123B"/>
    <w:pPr>
      <w:numPr>
        <w:numId w:val="7"/>
      </w:numPr>
      <w:tabs>
        <w:tab w:val="clear" w:pos="520"/>
      </w:tabs>
      <w:spacing w:before="0" w:line="276" w:lineRule="auto"/>
      <w:ind w:left="170" w:hanging="170"/>
    </w:pPr>
  </w:style>
  <w:style w:type="character" w:customStyle="1" w:styleId="BoxTextChar">
    <w:name w:val="Box Text Char"/>
    <w:basedOn w:val="DefaultParagraphFont"/>
    <w:link w:val="BoxText"/>
    <w:rsid w:val="00506BF4"/>
    <w:rPr>
      <w:rFonts w:ascii="Calibri Light" w:eastAsia="Times New Roman" w:hAnsi="Calibri Light"/>
      <w:sz w:val="22"/>
      <w:lang w:eastAsia="en-AU"/>
    </w:rPr>
  </w:style>
  <w:style w:type="character" w:customStyle="1" w:styleId="BulletChar">
    <w:name w:val="Bullet Char"/>
    <w:basedOn w:val="DefaultParagraphFont"/>
    <w:link w:val="Bullet"/>
    <w:rsid w:val="00BA123B"/>
    <w:rPr>
      <w:rFonts w:ascii="Calibri Light" w:eastAsia="Times New Roman" w:hAnsi="Calibri Light"/>
      <w:sz w:val="22"/>
      <w:lang w:eastAsia="en-AU"/>
    </w:rPr>
  </w:style>
  <w:style w:type="paragraph" w:customStyle="1" w:styleId="Boxbullet">
    <w:name w:val="Box bullet"/>
    <w:basedOn w:val="Bullet"/>
    <w:rsid w:val="00BA123B"/>
    <w:pPr>
      <w:spacing w:after="60"/>
    </w:pPr>
    <w:rPr>
      <w:color w:val="0D0D0D" w:themeColor="text1" w:themeTint="F2"/>
    </w:rPr>
  </w:style>
  <w:style w:type="paragraph" w:customStyle="1" w:styleId="Boxdash">
    <w:name w:val="Box dash"/>
    <w:basedOn w:val="Dash"/>
    <w:rsid w:val="00BA123B"/>
    <w:pPr>
      <w:tabs>
        <w:tab w:val="num" w:pos="1040"/>
      </w:tabs>
      <w:spacing w:after="60" w:line="276" w:lineRule="auto"/>
    </w:pPr>
    <w:rPr>
      <w:rFonts w:eastAsiaTheme="minorHAnsi"/>
      <w:color w:val="0D0D0D" w:themeColor="text1" w:themeTint="F2"/>
    </w:rPr>
  </w:style>
  <w:style w:type="paragraph" w:customStyle="1" w:styleId="Boxdoubledot">
    <w:name w:val="Box double dot"/>
    <w:basedOn w:val="DoubleDot"/>
    <w:rsid w:val="00BA123B"/>
    <w:pPr>
      <w:tabs>
        <w:tab w:val="num" w:pos="1560"/>
      </w:tabs>
      <w:spacing w:after="60" w:line="276" w:lineRule="auto"/>
    </w:pPr>
    <w:rPr>
      <w:rFonts w:eastAsiaTheme="minorHAnsi"/>
      <w:color w:val="0D0D0D" w:themeColor="text1" w:themeTint="F2"/>
    </w:rPr>
  </w:style>
  <w:style w:type="character" w:customStyle="1" w:styleId="Heading9Char">
    <w:name w:val="Heading 9 Char"/>
    <w:basedOn w:val="DefaultParagraphFont"/>
    <w:link w:val="Heading9"/>
    <w:uiPriority w:val="9"/>
    <w:rsid w:val="00C23C8C"/>
    <w:rPr>
      <w:rFonts w:asciiTheme="majorHAnsi" w:eastAsiaTheme="majorEastAsia" w:hAnsiTheme="majorHAnsi" w:cstheme="majorBidi"/>
      <w:iCs/>
      <w:color w:val="272727" w:themeColor="text1" w:themeTint="D8"/>
      <w:sz w:val="21"/>
      <w:szCs w:val="21"/>
    </w:rPr>
  </w:style>
  <w:style w:type="character" w:customStyle="1" w:styleId="Heading8Char">
    <w:name w:val="Heading 8 Char"/>
    <w:basedOn w:val="DefaultParagraphFont"/>
    <w:link w:val="Heading8"/>
    <w:uiPriority w:val="9"/>
    <w:rsid w:val="00C23C8C"/>
    <w:rPr>
      <w:rFonts w:asciiTheme="majorHAnsi" w:eastAsiaTheme="majorEastAsia" w:hAnsiTheme="majorHAnsi" w:cstheme="majorBidi"/>
      <w:color w:val="272727" w:themeColor="text1" w:themeTint="D8"/>
      <w:sz w:val="21"/>
      <w:szCs w:val="21"/>
    </w:rPr>
  </w:style>
  <w:style w:type="character" w:customStyle="1" w:styleId="Heading6Char">
    <w:name w:val="Heading 6 Char"/>
    <w:basedOn w:val="DefaultParagraphFont"/>
    <w:link w:val="Heading6"/>
    <w:rsid w:val="00062CBB"/>
    <w:rPr>
      <w:rFonts w:ascii="Calibri Light" w:eastAsia="Times New Roman" w:hAnsi="Calibri Light" w:cs="Arial"/>
      <w:color w:val="2C384A" w:themeColor="accent1"/>
      <w:kern w:val="32"/>
      <w:sz w:val="22"/>
      <w:szCs w:val="22"/>
      <w:lang w:eastAsia="en-AU"/>
    </w:rPr>
  </w:style>
  <w:style w:type="character" w:customStyle="1" w:styleId="Heading7Char">
    <w:name w:val="Heading 7 Char"/>
    <w:basedOn w:val="DefaultParagraphFont"/>
    <w:link w:val="Heading7"/>
    <w:uiPriority w:val="9"/>
    <w:semiHidden/>
    <w:rsid w:val="00C23C8C"/>
    <w:rPr>
      <w:rFonts w:asciiTheme="majorHAnsi" w:eastAsiaTheme="majorEastAsia" w:hAnsiTheme="majorHAnsi" w:cstheme="majorBidi"/>
      <w:iCs/>
      <w:color w:val="161B24" w:themeColor="accent1" w:themeShade="7F"/>
      <w:sz w:val="22"/>
    </w:rPr>
  </w:style>
  <w:style w:type="paragraph" w:styleId="NoSpacing">
    <w:name w:val="No Spacing"/>
    <w:link w:val="NoSpacingChar"/>
    <w:uiPriority w:val="1"/>
    <w:qFormat/>
    <w:rsid w:val="008F0B15"/>
    <w:rPr>
      <w:rFonts w:asciiTheme="minorHAnsi" w:eastAsiaTheme="minorEastAsia" w:hAnsiTheme="minorHAnsi" w:cstheme="minorBidi"/>
      <w:sz w:val="22"/>
      <w:szCs w:val="22"/>
      <w:lang w:val="en-US"/>
    </w:rPr>
  </w:style>
  <w:style w:type="paragraph" w:customStyle="1" w:styleId="Default">
    <w:name w:val="Default"/>
    <w:rsid w:val="008F0B15"/>
    <w:pPr>
      <w:autoSpaceDE w:val="0"/>
      <w:autoSpaceDN w:val="0"/>
      <w:adjustRightInd w:val="0"/>
    </w:pPr>
    <w:rPr>
      <w:rFonts w:ascii="Verdana" w:eastAsia="Times New Roman" w:hAnsi="Verdana" w:cs="Verdana"/>
      <w:color w:val="000000"/>
      <w:sz w:val="24"/>
      <w:szCs w:val="24"/>
      <w:lang w:eastAsia="en-AU"/>
    </w:rPr>
  </w:style>
  <w:style w:type="character" w:styleId="FootnoteReference">
    <w:name w:val="footnote reference"/>
    <w:basedOn w:val="DefaultParagraphFont"/>
    <w:rsid w:val="008F0B15"/>
    <w:rPr>
      <w:vertAlign w:val="superscript"/>
    </w:rPr>
  </w:style>
  <w:style w:type="paragraph" w:styleId="FootnoteText">
    <w:name w:val="footnote text"/>
    <w:basedOn w:val="Normal"/>
    <w:link w:val="FootnoteTextChar"/>
    <w:rsid w:val="008F0B15"/>
    <w:pPr>
      <w:spacing w:after="0"/>
    </w:pPr>
    <w:rPr>
      <w:sz w:val="20"/>
    </w:rPr>
  </w:style>
  <w:style w:type="character" w:customStyle="1" w:styleId="FootnoteTextChar">
    <w:name w:val="Footnote Text Char"/>
    <w:basedOn w:val="DefaultParagraphFont"/>
    <w:link w:val="FootnoteText"/>
    <w:rsid w:val="008F0B15"/>
    <w:rPr>
      <w:rFonts w:ascii="Times New Roman" w:eastAsia="Times New Roman" w:hAnsi="Times New Roman"/>
    </w:rPr>
  </w:style>
  <w:style w:type="table" w:customStyle="1" w:styleId="GridTable5Dark-Accent61">
    <w:name w:val="Grid Table 5 Dark - Accent 61"/>
    <w:basedOn w:val="TableNormal"/>
    <w:uiPriority w:val="50"/>
    <w:rsid w:val="008F0B15"/>
    <w:pPr>
      <w:spacing w:before="100"/>
    </w:pPr>
    <w:rPr>
      <w:rFonts w:asciiTheme="minorHAnsi" w:eastAsiaTheme="minorEastAsia" w:hAnsiTheme="minorHAnsi" w:cstheme="minorBidi"/>
      <w:lang w:eastAsia="en-A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E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AE81"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AE81"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AE81"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AE81" w:themeFill="accent6"/>
      </w:tcPr>
    </w:tblStylePr>
    <w:tblStylePr w:type="band1Vert">
      <w:tblPr/>
      <w:tcPr>
        <w:shd w:val="clear" w:color="auto" w:fill="F9DECC" w:themeFill="accent6" w:themeFillTint="66"/>
      </w:tcPr>
    </w:tblStylePr>
    <w:tblStylePr w:type="band1Horz">
      <w:tblPr/>
      <w:tcPr>
        <w:shd w:val="clear" w:color="auto" w:fill="F9DECC" w:themeFill="accent6" w:themeFillTint="66"/>
      </w:tcPr>
    </w:tblStylePr>
  </w:style>
  <w:style w:type="paragraph" w:customStyle="1" w:styleId="KeyContactsName">
    <w:name w:val="KeyContacts Name"/>
    <w:basedOn w:val="Normal"/>
    <w:next w:val="Normal"/>
    <w:semiHidden/>
    <w:rsid w:val="008F2212"/>
    <w:pPr>
      <w:framePr w:w="2058" w:h="13054" w:hRule="exact" w:wrap="around" w:vAnchor="text" w:hAnchor="page" w:x="965" w:y="1"/>
      <w:pBdr>
        <w:top w:val="single" w:sz="18" w:space="1" w:color="CCD6E3"/>
        <w:left w:val="single" w:sz="18" w:space="4" w:color="CCD6E3"/>
        <w:bottom w:val="single" w:sz="18" w:space="1" w:color="CCD6E3"/>
        <w:right w:val="single" w:sz="18" w:space="4" w:color="CCD6E3"/>
      </w:pBdr>
      <w:shd w:val="clear" w:color="auto" w:fill="CCD6E3"/>
      <w:spacing w:before="240" w:after="0" w:afterAutospacing="1" w:line="264" w:lineRule="auto"/>
    </w:pPr>
    <w:rPr>
      <w:rFonts w:ascii="Univers 45 Light" w:hAnsi="Univers 45 Light"/>
      <w:b/>
      <w:color w:val="0C2D83"/>
      <w:sz w:val="18"/>
      <w:szCs w:val="24"/>
      <w:lang w:val="en-GB"/>
    </w:rPr>
  </w:style>
  <w:style w:type="paragraph" w:styleId="ListParagraph">
    <w:name w:val="List Paragraph"/>
    <w:basedOn w:val="Normal"/>
    <w:link w:val="ListParagraphChar"/>
    <w:uiPriority w:val="34"/>
    <w:qFormat/>
    <w:rsid w:val="008F0B15"/>
    <w:pPr>
      <w:ind w:left="720"/>
      <w:contextualSpacing/>
    </w:pPr>
  </w:style>
  <w:style w:type="character" w:customStyle="1" w:styleId="ListParagraphChar">
    <w:name w:val="List Paragraph Char"/>
    <w:basedOn w:val="DefaultParagraphFont"/>
    <w:link w:val="ListParagraph"/>
    <w:uiPriority w:val="34"/>
    <w:rsid w:val="008F0B15"/>
    <w:rPr>
      <w:rFonts w:ascii="Times New Roman" w:eastAsia="Times New Roman" w:hAnsi="Times New Roman"/>
      <w:sz w:val="24"/>
      <w:szCs w:val="24"/>
    </w:rPr>
  </w:style>
  <w:style w:type="table" w:customStyle="1" w:styleId="ListTable4-Accent61">
    <w:name w:val="List Table 4 - Accent 61"/>
    <w:basedOn w:val="TableNormal"/>
    <w:uiPriority w:val="49"/>
    <w:rsid w:val="008F0B15"/>
    <w:pPr>
      <w:spacing w:before="100"/>
    </w:pPr>
    <w:rPr>
      <w:rFonts w:asciiTheme="minorHAnsi" w:eastAsiaTheme="minorEastAsia" w:hAnsiTheme="minorHAnsi" w:cstheme="minorBidi"/>
      <w:lang w:eastAsia="en-AU"/>
    </w:rPr>
    <w:tblPr>
      <w:tblStyleRowBandSize w:val="1"/>
      <w:tblStyleColBandSize w:val="1"/>
      <w:tblBorders>
        <w:top w:val="single" w:sz="4" w:space="0" w:color="F6CEB3" w:themeColor="accent6" w:themeTint="99"/>
        <w:left w:val="single" w:sz="4" w:space="0" w:color="F6CEB3" w:themeColor="accent6" w:themeTint="99"/>
        <w:bottom w:val="single" w:sz="4" w:space="0" w:color="F6CEB3" w:themeColor="accent6" w:themeTint="99"/>
        <w:right w:val="single" w:sz="4" w:space="0" w:color="F6CEB3" w:themeColor="accent6" w:themeTint="99"/>
        <w:insideH w:val="single" w:sz="4" w:space="0" w:color="F6CEB3" w:themeColor="accent6" w:themeTint="99"/>
      </w:tblBorders>
    </w:tblPr>
    <w:tblStylePr w:type="firstRow">
      <w:rPr>
        <w:b/>
        <w:bCs/>
        <w:color w:val="FFFFFF" w:themeColor="background1"/>
      </w:rPr>
      <w:tblPr/>
      <w:tcPr>
        <w:tcBorders>
          <w:top w:val="single" w:sz="4" w:space="0" w:color="F0AE81" w:themeColor="accent6"/>
          <w:left w:val="single" w:sz="4" w:space="0" w:color="F0AE81" w:themeColor="accent6"/>
          <w:bottom w:val="single" w:sz="4" w:space="0" w:color="F0AE81" w:themeColor="accent6"/>
          <w:right w:val="single" w:sz="4" w:space="0" w:color="F0AE81" w:themeColor="accent6"/>
          <w:insideH w:val="nil"/>
        </w:tcBorders>
        <w:shd w:val="clear" w:color="auto" w:fill="F0AE81" w:themeFill="accent6"/>
      </w:tcPr>
    </w:tblStylePr>
    <w:tblStylePr w:type="lastRow">
      <w:rPr>
        <w:b/>
        <w:bCs/>
      </w:rPr>
      <w:tblPr/>
      <w:tcPr>
        <w:tcBorders>
          <w:top w:val="double" w:sz="4" w:space="0" w:color="F6CEB3" w:themeColor="accent6" w:themeTint="99"/>
        </w:tcBorders>
      </w:tcPr>
    </w:tblStylePr>
    <w:tblStylePr w:type="firstCol">
      <w:rPr>
        <w:b/>
        <w:bCs/>
      </w:rPr>
    </w:tblStylePr>
    <w:tblStylePr w:type="lastCol">
      <w:rPr>
        <w:b/>
        <w:bCs/>
      </w:rPr>
    </w:tblStylePr>
    <w:tblStylePr w:type="band1Vert">
      <w:tblPr/>
      <w:tcPr>
        <w:shd w:val="clear" w:color="auto" w:fill="FCEEE5" w:themeFill="accent6" w:themeFillTint="33"/>
      </w:tcPr>
    </w:tblStylePr>
    <w:tblStylePr w:type="band1Horz">
      <w:tblPr/>
      <w:tcPr>
        <w:shd w:val="clear" w:color="auto" w:fill="FCEEE5" w:themeFill="accent6" w:themeFillTint="33"/>
      </w:tcPr>
    </w:tblStylePr>
  </w:style>
  <w:style w:type="character" w:customStyle="1" w:styleId="NoSpacingChar">
    <w:name w:val="No Spacing Char"/>
    <w:basedOn w:val="DefaultParagraphFont"/>
    <w:link w:val="NoSpacing"/>
    <w:uiPriority w:val="1"/>
    <w:rsid w:val="008F0B15"/>
    <w:rPr>
      <w:rFonts w:asciiTheme="minorHAnsi" w:eastAsiaTheme="minorEastAsia" w:hAnsiTheme="minorHAnsi" w:cstheme="minorBidi"/>
      <w:sz w:val="22"/>
      <w:szCs w:val="22"/>
      <w:lang w:val="en-US"/>
    </w:rPr>
  </w:style>
  <w:style w:type="paragraph" w:styleId="NormalWeb">
    <w:name w:val="Normal (Web)"/>
    <w:basedOn w:val="Normal"/>
    <w:rsid w:val="008F0B15"/>
    <w:pPr>
      <w:spacing w:before="100" w:beforeAutospacing="1" w:after="100" w:afterAutospacing="1"/>
    </w:pPr>
  </w:style>
  <w:style w:type="character" w:styleId="PageNumber">
    <w:name w:val="page number"/>
    <w:basedOn w:val="DefaultParagraphFont"/>
    <w:rsid w:val="008F0B15"/>
  </w:style>
  <w:style w:type="numbering" w:customStyle="1" w:styleId="StyleBulletedSymbolsymbol11ptLeft4cmHanging05">
    <w:name w:val="Style Bulleted Symbol (symbol) 11 pt Left:  4 cm Hanging:  0.5 ..."/>
    <w:basedOn w:val="NoList"/>
    <w:rsid w:val="008F0B15"/>
    <w:pPr>
      <w:numPr>
        <w:numId w:val="1"/>
      </w:numPr>
    </w:pPr>
  </w:style>
  <w:style w:type="numbering" w:customStyle="1" w:styleId="StyleBulletedSymbolsymbol11ptLeft4cmHanging051">
    <w:name w:val="Style Bulleted Symbol (symbol) 11 pt Left:  4 cm Hanging:  0.5 ...1"/>
    <w:basedOn w:val="NoList"/>
    <w:rsid w:val="008F0B15"/>
    <w:pPr>
      <w:numPr>
        <w:numId w:val="2"/>
      </w:numPr>
    </w:pPr>
  </w:style>
  <w:style w:type="numbering" w:customStyle="1" w:styleId="BoxBulletedList">
    <w:name w:val="Box Bulleted List"/>
    <w:uiPriority w:val="99"/>
    <w:rsid w:val="00AE53E5"/>
    <w:pPr>
      <w:numPr>
        <w:numId w:val="8"/>
      </w:numPr>
    </w:pPr>
  </w:style>
  <w:style w:type="paragraph" w:customStyle="1" w:styleId="Tableheading">
    <w:name w:val="Table heading"/>
    <w:basedOn w:val="Normal"/>
    <w:rsid w:val="008F2212"/>
    <w:pPr>
      <w:keepLines/>
      <w:jc w:val="center"/>
    </w:pPr>
    <w:rPr>
      <w:b/>
    </w:rPr>
  </w:style>
  <w:style w:type="paragraph" w:customStyle="1" w:styleId="TableText">
    <w:name w:val="Table Text"/>
    <w:basedOn w:val="Normal"/>
    <w:rsid w:val="00BA123B"/>
    <w:pPr>
      <w:spacing w:before="100" w:line="264" w:lineRule="auto"/>
    </w:pPr>
    <w:rPr>
      <w:rFonts w:ascii="Calibri" w:eastAsia="Batang" w:hAnsi="Calibri" w:cstheme="minorBidi"/>
      <w:sz w:val="24"/>
    </w:rPr>
  </w:style>
  <w:style w:type="paragraph" w:customStyle="1" w:styleId="Tabletext0">
    <w:name w:val="Table text"/>
    <w:basedOn w:val="Normal"/>
    <w:link w:val="TabletextChar"/>
    <w:rsid w:val="00BA123B"/>
    <w:pPr>
      <w:spacing w:before="80" w:after="80"/>
    </w:pPr>
    <w:rPr>
      <w:rFonts w:ascii="Univers 45 Light" w:hAnsi="Univers 45 Light"/>
      <w:sz w:val="19"/>
    </w:rPr>
  </w:style>
  <w:style w:type="character" w:customStyle="1" w:styleId="TabletextChar">
    <w:name w:val="Table text Char"/>
    <w:basedOn w:val="DefaultParagraphFont"/>
    <w:link w:val="Tabletext0"/>
    <w:rsid w:val="008F0B15"/>
    <w:rPr>
      <w:rFonts w:ascii="Univers 45 Light" w:eastAsia="Times New Roman" w:hAnsi="Univers 45 Light"/>
      <w:sz w:val="19"/>
    </w:rPr>
  </w:style>
  <w:style w:type="character" w:customStyle="1" w:styleId="ui-provider">
    <w:name w:val="ui-provider"/>
    <w:basedOn w:val="DefaultParagraphFont"/>
    <w:rsid w:val="009A5EC9"/>
  </w:style>
  <w:style w:type="character" w:styleId="Strong">
    <w:name w:val="Strong"/>
    <w:basedOn w:val="DefaultParagraphFont"/>
    <w:rsid w:val="00A32C73"/>
    <w:rPr>
      <w:b/>
      <w:bCs/>
      <w:color w:val="FFFFFF" w:themeColor="background1"/>
    </w:rPr>
  </w:style>
  <w:style w:type="paragraph" w:styleId="ListBullet">
    <w:name w:val="List Bullet"/>
    <w:basedOn w:val="Normal"/>
    <w:uiPriority w:val="99"/>
    <w:unhideWhenUsed/>
    <w:rsid w:val="00F407DC"/>
    <w:pPr>
      <w:tabs>
        <w:tab w:val="num" w:pos="360"/>
      </w:tabs>
      <w:spacing w:before="0" w:after="200" w:line="276" w:lineRule="auto"/>
      <w:ind w:left="360" w:hanging="360"/>
      <w:contextualSpacing/>
    </w:pPr>
    <w:rPr>
      <w:rFonts w:asciiTheme="minorHAnsi" w:eastAsiaTheme="minorEastAsia" w:hAnsiTheme="minorHAnsi" w:cstheme="minorBidi"/>
      <w:szCs w:val="22"/>
      <w:lang w:val="en-US" w:eastAsia="en-US"/>
    </w:rPr>
  </w:style>
  <w:style w:type="character" w:styleId="CommentReference">
    <w:name w:val="annotation reference"/>
    <w:basedOn w:val="DefaultParagraphFont"/>
    <w:semiHidden/>
    <w:unhideWhenUsed/>
    <w:rsid w:val="008477BA"/>
    <w:rPr>
      <w:sz w:val="16"/>
      <w:szCs w:val="16"/>
    </w:rPr>
  </w:style>
  <w:style w:type="paragraph" w:styleId="CommentText">
    <w:name w:val="annotation text"/>
    <w:basedOn w:val="Normal"/>
    <w:link w:val="CommentTextChar"/>
    <w:unhideWhenUsed/>
    <w:rsid w:val="008477BA"/>
    <w:rPr>
      <w:sz w:val="20"/>
    </w:rPr>
  </w:style>
  <w:style w:type="character" w:customStyle="1" w:styleId="CommentTextChar">
    <w:name w:val="Comment Text Char"/>
    <w:basedOn w:val="DefaultParagraphFont"/>
    <w:link w:val="CommentText"/>
    <w:rsid w:val="008477BA"/>
    <w:rPr>
      <w:rFonts w:ascii="Calibri Light" w:eastAsia="Times New Roman" w:hAnsi="Calibri Light"/>
      <w:lang w:eastAsia="en-AU"/>
    </w:rPr>
  </w:style>
  <w:style w:type="paragraph" w:styleId="CommentSubject">
    <w:name w:val="annotation subject"/>
    <w:basedOn w:val="CommentText"/>
    <w:next w:val="CommentText"/>
    <w:link w:val="CommentSubjectChar"/>
    <w:semiHidden/>
    <w:unhideWhenUsed/>
    <w:rsid w:val="008477BA"/>
    <w:rPr>
      <w:b/>
      <w:bCs/>
    </w:rPr>
  </w:style>
  <w:style w:type="character" w:customStyle="1" w:styleId="CommentSubjectChar">
    <w:name w:val="Comment Subject Char"/>
    <w:basedOn w:val="CommentTextChar"/>
    <w:link w:val="CommentSubject"/>
    <w:semiHidden/>
    <w:rsid w:val="008477BA"/>
    <w:rPr>
      <w:rFonts w:ascii="Calibri Light" w:eastAsia="Times New Roman" w:hAnsi="Calibri Light"/>
      <w:b/>
      <w:bCs/>
      <w:lang w:eastAsia="en-AU"/>
    </w:rPr>
  </w:style>
  <w:style w:type="paragraph" w:customStyle="1" w:styleId="OutlineNumbered1">
    <w:name w:val="Outline Numbered 1"/>
    <w:basedOn w:val="Normal"/>
    <w:link w:val="OutlineNumbered1Char"/>
    <w:rsid w:val="00E605DA"/>
    <w:pPr>
      <w:numPr>
        <w:numId w:val="19"/>
      </w:numPr>
    </w:pPr>
  </w:style>
  <w:style w:type="character" w:customStyle="1" w:styleId="OutlineNumbered1Char">
    <w:name w:val="Outline Numbered 1 Char"/>
    <w:basedOn w:val="BulletChar"/>
    <w:link w:val="OutlineNumbered1"/>
    <w:rsid w:val="00E605DA"/>
    <w:rPr>
      <w:rFonts w:ascii="Calibri Light" w:eastAsia="Times New Roman" w:hAnsi="Calibri Light"/>
      <w:sz w:val="22"/>
      <w:lang w:eastAsia="en-AU"/>
    </w:rPr>
  </w:style>
  <w:style w:type="paragraph" w:customStyle="1" w:styleId="OutlineNumbered2">
    <w:name w:val="Outline Numbered 2"/>
    <w:basedOn w:val="Normal"/>
    <w:link w:val="OutlineNumbered2Char"/>
    <w:rsid w:val="00E605DA"/>
    <w:pPr>
      <w:numPr>
        <w:ilvl w:val="1"/>
        <w:numId w:val="19"/>
      </w:numPr>
    </w:pPr>
  </w:style>
  <w:style w:type="character" w:customStyle="1" w:styleId="OutlineNumbered2Char">
    <w:name w:val="Outline Numbered 2 Char"/>
    <w:basedOn w:val="BulletChar"/>
    <w:link w:val="OutlineNumbered2"/>
    <w:rsid w:val="00E605DA"/>
    <w:rPr>
      <w:rFonts w:ascii="Calibri Light" w:eastAsia="Times New Roman" w:hAnsi="Calibri Light"/>
      <w:sz w:val="22"/>
      <w:lang w:eastAsia="en-AU"/>
    </w:rPr>
  </w:style>
  <w:style w:type="paragraph" w:customStyle="1" w:styleId="OutlineNumbered3">
    <w:name w:val="Outline Numbered 3"/>
    <w:basedOn w:val="Normal"/>
    <w:link w:val="OutlineNumbered3Char"/>
    <w:rsid w:val="00E605DA"/>
    <w:pPr>
      <w:numPr>
        <w:ilvl w:val="2"/>
        <w:numId w:val="19"/>
      </w:numPr>
    </w:pPr>
  </w:style>
  <w:style w:type="character" w:customStyle="1" w:styleId="OutlineNumbered3Char">
    <w:name w:val="Outline Numbered 3 Char"/>
    <w:basedOn w:val="BulletChar"/>
    <w:link w:val="OutlineNumbered3"/>
    <w:rsid w:val="00E605DA"/>
    <w:rPr>
      <w:rFonts w:ascii="Calibri Light" w:eastAsia="Times New Roman" w:hAnsi="Calibri Light"/>
      <w:sz w:val="22"/>
      <w:lang w:eastAsia="en-AU"/>
    </w:rPr>
  </w:style>
  <w:style w:type="character" w:styleId="UnresolvedMention">
    <w:name w:val="Unresolved Mention"/>
    <w:basedOn w:val="DefaultParagraphFont"/>
    <w:uiPriority w:val="99"/>
    <w:semiHidden/>
    <w:unhideWhenUsed/>
    <w:rsid w:val="000D5DF8"/>
    <w:rPr>
      <w:color w:val="605E5C"/>
      <w:shd w:val="clear" w:color="auto" w:fill="E1DFDD"/>
    </w:rPr>
  </w:style>
  <w:style w:type="table" w:styleId="GridTable4-Accent3">
    <w:name w:val="Grid Table 4 Accent 3"/>
    <w:basedOn w:val="TableNormal"/>
    <w:uiPriority w:val="49"/>
    <w:rsid w:val="00851824"/>
    <w:tblPr>
      <w:tblStyleRowBandSize w:val="1"/>
      <w:tblStyleColBandSize w:val="1"/>
      <w:tblBorders>
        <w:top w:val="single" w:sz="4" w:space="0" w:color="9DADC5" w:themeColor="accent3" w:themeTint="99"/>
        <w:left w:val="single" w:sz="4" w:space="0" w:color="9DADC5" w:themeColor="accent3" w:themeTint="99"/>
        <w:bottom w:val="single" w:sz="4" w:space="0" w:color="9DADC5" w:themeColor="accent3" w:themeTint="99"/>
        <w:right w:val="single" w:sz="4" w:space="0" w:color="9DADC5" w:themeColor="accent3" w:themeTint="99"/>
        <w:insideH w:val="single" w:sz="4" w:space="0" w:color="9DADC5" w:themeColor="accent3" w:themeTint="99"/>
        <w:insideV w:val="single" w:sz="4" w:space="0" w:color="9DADC5" w:themeColor="accent3" w:themeTint="99"/>
      </w:tblBorders>
    </w:tblPr>
    <w:tblStylePr w:type="firstRow">
      <w:rPr>
        <w:b/>
        <w:bCs/>
        <w:color w:val="FFFFFF" w:themeColor="background1"/>
      </w:rPr>
      <w:tblPr/>
      <w:tcPr>
        <w:tcBorders>
          <w:top w:val="single" w:sz="4" w:space="0" w:color="5D779D" w:themeColor="accent3"/>
          <w:left w:val="single" w:sz="4" w:space="0" w:color="5D779D" w:themeColor="accent3"/>
          <w:bottom w:val="single" w:sz="4" w:space="0" w:color="5D779D" w:themeColor="accent3"/>
          <w:right w:val="single" w:sz="4" w:space="0" w:color="5D779D" w:themeColor="accent3"/>
          <w:insideH w:val="nil"/>
          <w:insideV w:val="nil"/>
        </w:tcBorders>
        <w:shd w:val="clear" w:color="auto" w:fill="5D779D" w:themeFill="accent3"/>
      </w:tcPr>
    </w:tblStylePr>
    <w:tblStylePr w:type="lastRow">
      <w:rPr>
        <w:b/>
        <w:bCs/>
      </w:rPr>
      <w:tblPr/>
      <w:tcPr>
        <w:tcBorders>
          <w:top w:val="double" w:sz="4" w:space="0" w:color="5D779D" w:themeColor="accent3"/>
        </w:tcBorders>
      </w:tcPr>
    </w:tblStylePr>
    <w:tblStylePr w:type="firstCol">
      <w:rPr>
        <w:b/>
        <w:bCs/>
      </w:rPr>
    </w:tblStylePr>
    <w:tblStylePr w:type="lastCol">
      <w:rPr>
        <w:b/>
        <w:bCs/>
      </w:rPr>
    </w:tblStylePr>
    <w:tblStylePr w:type="band1Vert">
      <w:tblPr/>
      <w:tcPr>
        <w:shd w:val="clear" w:color="auto" w:fill="DEE3EB" w:themeFill="accent3" w:themeFillTint="33"/>
      </w:tcPr>
    </w:tblStylePr>
    <w:tblStylePr w:type="band1Horz">
      <w:tblPr/>
      <w:tcPr>
        <w:shd w:val="clear" w:color="auto" w:fill="DEE3EB" w:themeFill="accent3" w:themeFillTint="33"/>
      </w:tcPr>
    </w:tblStylePr>
  </w:style>
  <w:style w:type="paragraph" w:styleId="Caption">
    <w:name w:val="caption"/>
    <w:basedOn w:val="Normal"/>
    <w:next w:val="Normal"/>
    <w:uiPriority w:val="35"/>
    <w:unhideWhenUsed/>
    <w:rsid w:val="006E73BA"/>
    <w:pPr>
      <w:spacing w:before="0" w:after="200"/>
    </w:pPr>
    <w:rPr>
      <w:i/>
      <w:iCs/>
      <w:color w:val="5F5F5F"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049332">
      <w:bodyDiv w:val="1"/>
      <w:marLeft w:val="0"/>
      <w:marRight w:val="0"/>
      <w:marTop w:val="0"/>
      <w:marBottom w:val="0"/>
      <w:divBdr>
        <w:top w:val="none" w:sz="0" w:space="0" w:color="auto"/>
        <w:left w:val="none" w:sz="0" w:space="0" w:color="auto"/>
        <w:bottom w:val="none" w:sz="0" w:space="0" w:color="auto"/>
        <w:right w:val="none" w:sz="0" w:space="0" w:color="auto"/>
      </w:divBdr>
    </w:div>
    <w:div w:id="181893848">
      <w:bodyDiv w:val="1"/>
      <w:marLeft w:val="0"/>
      <w:marRight w:val="0"/>
      <w:marTop w:val="0"/>
      <w:marBottom w:val="0"/>
      <w:divBdr>
        <w:top w:val="none" w:sz="0" w:space="0" w:color="auto"/>
        <w:left w:val="none" w:sz="0" w:space="0" w:color="auto"/>
        <w:bottom w:val="none" w:sz="0" w:space="0" w:color="auto"/>
        <w:right w:val="none" w:sz="0" w:space="0" w:color="auto"/>
      </w:divBdr>
    </w:div>
    <w:div w:id="215747185">
      <w:bodyDiv w:val="1"/>
      <w:marLeft w:val="0"/>
      <w:marRight w:val="0"/>
      <w:marTop w:val="0"/>
      <w:marBottom w:val="0"/>
      <w:divBdr>
        <w:top w:val="none" w:sz="0" w:space="0" w:color="auto"/>
        <w:left w:val="none" w:sz="0" w:space="0" w:color="auto"/>
        <w:bottom w:val="none" w:sz="0" w:space="0" w:color="auto"/>
        <w:right w:val="none" w:sz="0" w:space="0" w:color="auto"/>
      </w:divBdr>
    </w:div>
    <w:div w:id="324285451">
      <w:bodyDiv w:val="1"/>
      <w:marLeft w:val="0"/>
      <w:marRight w:val="0"/>
      <w:marTop w:val="0"/>
      <w:marBottom w:val="0"/>
      <w:divBdr>
        <w:top w:val="none" w:sz="0" w:space="0" w:color="auto"/>
        <w:left w:val="none" w:sz="0" w:space="0" w:color="auto"/>
        <w:bottom w:val="none" w:sz="0" w:space="0" w:color="auto"/>
        <w:right w:val="none" w:sz="0" w:space="0" w:color="auto"/>
      </w:divBdr>
    </w:div>
    <w:div w:id="401874862">
      <w:bodyDiv w:val="1"/>
      <w:marLeft w:val="0"/>
      <w:marRight w:val="0"/>
      <w:marTop w:val="0"/>
      <w:marBottom w:val="0"/>
      <w:divBdr>
        <w:top w:val="none" w:sz="0" w:space="0" w:color="auto"/>
        <w:left w:val="none" w:sz="0" w:space="0" w:color="auto"/>
        <w:bottom w:val="none" w:sz="0" w:space="0" w:color="auto"/>
        <w:right w:val="none" w:sz="0" w:space="0" w:color="auto"/>
      </w:divBdr>
    </w:div>
    <w:div w:id="423039229">
      <w:bodyDiv w:val="1"/>
      <w:marLeft w:val="0"/>
      <w:marRight w:val="0"/>
      <w:marTop w:val="0"/>
      <w:marBottom w:val="0"/>
      <w:divBdr>
        <w:top w:val="none" w:sz="0" w:space="0" w:color="auto"/>
        <w:left w:val="none" w:sz="0" w:space="0" w:color="auto"/>
        <w:bottom w:val="none" w:sz="0" w:space="0" w:color="auto"/>
        <w:right w:val="none" w:sz="0" w:space="0" w:color="auto"/>
      </w:divBdr>
    </w:div>
    <w:div w:id="433287954">
      <w:bodyDiv w:val="1"/>
      <w:marLeft w:val="0"/>
      <w:marRight w:val="0"/>
      <w:marTop w:val="0"/>
      <w:marBottom w:val="0"/>
      <w:divBdr>
        <w:top w:val="none" w:sz="0" w:space="0" w:color="auto"/>
        <w:left w:val="none" w:sz="0" w:space="0" w:color="auto"/>
        <w:bottom w:val="none" w:sz="0" w:space="0" w:color="auto"/>
        <w:right w:val="none" w:sz="0" w:space="0" w:color="auto"/>
      </w:divBdr>
    </w:div>
    <w:div w:id="647055527">
      <w:bodyDiv w:val="1"/>
      <w:marLeft w:val="0"/>
      <w:marRight w:val="0"/>
      <w:marTop w:val="0"/>
      <w:marBottom w:val="0"/>
      <w:divBdr>
        <w:top w:val="none" w:sz="0" w:space="0" w:color="auto"/>
        <w:left w:val="none" w:sz="0" w:space="0" w:color="auto"/>
        <w:bottom w:val="none" w:sz="0" w:space="0" w:color="auto"/>
        <w:right w:val="none" w:sz="0" w:space="0" w:color="auto"/>
      </w:divBdr>
    </w:div>
    <w:div w:id="873426115">
      <w:bodyDiv w:val="1"/>
      <w:marLeft w:val="0"/>
      <w:marRight w:val="0"/>
      <w:marTop w:val="0"/>
      <w:marBottom w:val="0"/>
      <w:divBdr>
        <w:top w:val="none" w:sz="0" w:space="0" w:color="auto"/>
        <w:left w:val="none" w:sz="0" w:space="0" w:color="auto"/>
        <w:bottom w:val="none" w:sz="0" w:space="0" w:color="auto"/>
        <w:right w:val="none" w:sz="0" w:space="0" w:color="auto"/>
      </w:divBdr>
    </w:div>
    <w:div w:id="936135573">
      <w:bodyDiv w:val="1"/>
      <w:marLeft w:val="0"/>
      <w:marRight w:val="0"/>
      <w:marTop w:val="0"/>
      <w:marBottom w:val="0"/>
      <w:divBdr>
        <w:top w:val="none" w:sz="0" w:space="0" w:color="auto"/>
        <w:left w:val="none" w:sz="0" w:space="0" w:color="auto"/>
        <w:bottom w:val="none" w:sz="0" w:space="0" w:color="auto"/>
        <w:right w:val="none" w:sz="0" w:space="0" w:color="auto"/>
      </w:divBdr>
    </w:div>
    <w:div w:id="989209604">
      <w:bodyDiv w:val="1"/>
      <w:marLeft w:val="0"/>
      <w:marRight w:val="0"/>
      <w:marTop w:val="0"/>
      <w:marBottom w:val="0"/>
      <w:divBdr>
        <w:top w:val="none" w:sz="0" w:space="0" w:color="auto"/>
        <w:left w:val="none" w:sz="0" w:space="0" w:color="auto"/>
        <w:bottom w:val="none" w:sz="0" w:space="0" w:color="auto"/>
        <w:right w:val="none" w:sz="0" w:space="0" w:color="auto"/>
      </w:divBdr>
    </w:div>
    <w:div w:id="991103191">
      <w:bodyDiv w:val="1"/>
      <w:marLeft w:val="0"/>
      <w:marRight w:val="0"/>
      <w:marTop w:val="0"/>
      <w:marBottom w:val="0"/>
      <w:divBdr>
        <w:top w:val="none" w:sz="0" w:space="0" w:color="auto"/>
        <w:left w:val="none" w:sz="0" w:space="0" w:color="auto"/>
        <w:bottom w:val="none" w:sz="0" w:space="0" w:color="auto"/>
        <w:right w:val="none" w:sz="0" w:space="0" w:color="auto"/>
      </w:divBdr>
    </w:div>
    <w:div w:id="1006908061">
      <w:bodyDiv w:val="1"/>
      <w:marLeft w:val="0"/>
      <w:marRight w:val="0"/>
      <w:marTop w:val="0"/>
      <w:marBottom w:val="0"/>
      <w:divBdr>
        <w:top w:val="none" w:sz="0" w:space="0" w:color="auto"/>
        <w:left w:val="none" w:sz="0" w:space="0" w:color="auto"/>
        <w:bottom w:val="none" w:sz="0" w:space="0" w:color="auto"/>
        <w:right w:val="none" w:sz="0" w:space="0" w:color="auto"/>
      </w:divBdr>
    </w:div>
    <w:div w:id="1167748318">
      <w:bodyDiv w:val="1"/>
      <w:marLeft w:val="0"/>
      <w:marRight w:val="0"/>
      <w:marTop w:val="0"/>
      <w:marBottom w:val="0"/>
      <w:divBdr>
        <w:top w:val="none" w:sz="0" w:space="0" w:color="auto"/>
        <w:left w:val="none" w:sz="0" w:space="0" w:color="auto"/>
        <w:bottom w:val="none" w:sz="0" w:space="0" w:color="auto"/>
        <w:right w:val="none" w:sz="0" w:space="0" w:color="auto"/>
      </w:divBdr>
    </w:div>
    <w:div w:id="1748529511">
      <w:bodyDiv w:val="1"/>
      <w:marLeft w:val="0"/>
      <w:marRight w:val="0"/>
      <w:marTop w:val="0"/>
      <w:marBottom w:val="0"/>
      <w:divBdr>
        <w:top w:val="none" w:sz="0" w:space="0" w:color="auto"/>
        <w:left w:val="none" w:sz="0" w:space="0" w:color="auto"/>
        <w:bottom w:val="none" w:sz="0" w:space="0" w:color="auto"/>
        <w:right w:val="none" w:sz="0" w:space="0" w:color="auto"/>
      </w:divBdr>
    </w:div>
    <w:div w:id="1839736443">
      <w:bodyDiv w:val="1"/>
      <w:marLeft w:val="0"/>
      <w:marRight w:val="0"/>
      <w:marTop w:val="0"/>
      <w:marBottom w:val="0"/>
      <w:divBdr>
        <w:top w:val="none" w:sz="0" w:space="0" w:color="auto"/>
        <w:left w:val="none" w:sz="0" w:space="0" w:color="auto"/>
        <w:bottom w:val="none" w:sz="0" w:space="0" w:color="auto"/>
        <w:right w:val="none" w:sz="0" w:space="0" w:color="auto"/>
      </w:divBdr>
    </w:div>
    <w:div w:id="1866478470">
      <w:bodyDiv w:val="1"/>
      <w:marLeft w:val="0"/>
      <w:marRight w:val="0"/>
      <w:marTop w:val="0"/>
      <w:marBottom w:val="0"/>
      <w:divBdr>
        <w:top w:val="none" w:sz="0" w:space="0" w:color="auto"/>
        <w:left w:val="none" w:sz="0" w:space="0" w:color="auto"/>
        <w:bottom w:val="none" w:sz="0" w:space="0" w:color="auto"/>
        <w:right w:val="none" w:sz="0" w:space="0" w:color="auto"/>
      </w:divBdr>
    </w:div>
    <w:div w:id="1884059170">
      <w:bodyDiv w:val="1"/>
      <w:marLeft w:val="0"/>
      <w:marRight w:val="0"/>
      <w:marTop w:val="0"/>
      <w:marBottom w:val="0"/>
      <w:divBdr>
        <w:top w:val="none" w:sz="0" w:space="0" w:color="auto"/>
        <w:left w:val="none" w:sz="0" w:space="0" w:color="auto"/>
        <w:bottom w:val="none" w:sz="0" w:space="0" w:color="auto"/>
        <w:right w:val="none" w:sz="0" w:space="0" w:color="auto"/>
      </w:divBdr>
    </w:div>
    <w:div w:id="1894533918">
      <w:bodyDiv w:val="1"/>
      <w:marLeft w:val="0"/>
      <w:marRight w:val="0"/>
      <w:marTop w:val="0"/>
      <w:marBottom w:val="0"/>
      <w:divBdr>
        <w:top w:val="none" w:sz="0" w:space="0" w:color="auto"/>
        <w:left w:val="none" w:sz="0" w:space="0" w:color="auto"/>
        <w:bottom w:val="none" w:sz="0" w:space="0" w:color="auto"/>
        <w:right w:val="none" w:sz="0" w:space="0" w:color="auto"/>
      </w:divBdr>
    </w:div>
    <w:div w:id="1942638317">
      <w:bodyDiv w:val="1"/>
      <w:marLeft w:val="0"/>
      <w:marRight w:val="0"/>
      <w:marTop w:val="0"/>
      <w:marBottom w:val="0"/>
      <w:divBdr>
        <w:top w:val="none" w:sz="0" w:space="0" w:color="auto"/>
        <w:left w:val="none" w:sz="0" w:space="0" w:color="auto"/>
        <w:bottom w:val="none" w:sz="0" w:space="0" w:color="auto"/>
        <w:right w:val="none" w:sz="0" w:space="0" w:color="auto"/>
      </w:divBdr>
    </w:div>
    <w:div w:id="2111655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openxmlformats.org/officeDocument/2006/relationships/image" Target="media/image7.pn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image" Target="media/image6.svg"/><Relationship Id="rId17" Type="http://schemas.openxmlformats.org/officeDocument/2006/relationships/hyperlink" Target="https://govai.gov.au/"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apsacademy.gov.au/courses/ai-government-fundamentals"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digital.gov.au/policy/ai/policy" TargetMode="External"/><Relationship Id="rId23" Type="http://schemas.openxmlformats.org/officeDocument/2006/relationships/footer" Target="footer3.xml"/><Relationship Id="rId10" Type="http://schemas.openxmlformats.org/officeDocument/2006/relationships/image" Target="media/image4.svg"/><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svg"/><Relationship Id="rId22"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9.png"/></Relationships>
</file>

<file path=word/_rels/footer3.xml.rels><?xml version="1.0" encoding="UTF-8" standalone="yes"?>
<Relationships xmlns="http://schemas.openxmlformats.org/package/2006/relationships"><Relationship Id="rId1" Type="http://schemas.openxmlformats.org/officeDocument/2006/relationships/image" Target="media/image10.png"/></Relationships>
</file>

<file path=word/_rels/footnotes.xml.rels><?xml version="1.0" encoding="UTF-8" standalone="yes"?>
<Relationships xmlns="http://schemas.openxmlformats.org/package/2006/relationships"><Relationship Id="rId1" Type="http://schemas.openxmlformats.org/officeDocument/2006/relationships/hyperlink" Target="https://learn.microsoft.com/en-us/ai-builder/prompts-overview" TargetMode="External"/></Relationships>
</file>

<file path=word/theme/theme1.xml><?xml version="1.0" encoding="utf-8"?>
<a:theme xmlns:a="http://schemas.openxmlformats.org/drawingml/2006/main" name="TSYBrand">
  <a:themeElements>
    <a:clrScheme name="TSY Corporate">
      <a:dk1>
        <a:sysClr val="windowText" lastClr="000000"/>
      </a:dk1>
      <a:lt1>
        <a:sysClr val="window" lastClr="FFFFFF"/>
      </a:lt1>
      <a:dk2>
        <a:srgbClr val="5F5F5F"/>
      </a:dk2>
      <a:lt2>
        <a:srgbClr val="EEEEEE"/>
      </a:lt2>
      <a:accent1>
        <a:srgbClr val="2C384A"/>
      </a:accent1>
      <a:accent2>
        <a:srgbClr val="4D7861"/>
      </a:accent2>
      <a:accent3>
        <a:srgbClr val="5D779D"/>
      </a:accent3>
      <a:accent4>
        <a:srgbClr val="B1F0CF"/>
      </a:accent4>
      <a:accent5>
        <a:srgbClr val="90B6F0"/>
      </a:accent5>
      <a:accent6>
        <a:srgbClr val="F0AE81"/>
      </a:accent6>
      <a:hlink>
        <a:srgbClr val="3A6FAF"/>
      </a:hlink>
      <a:folHlink>
        <a:srgbClr val="844D9E"/>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951</Words>
  <Characters>5425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Prompting tips: AI for formulating evaluation questions and indicators</vt:lpstr>
    </vt:vector>
  </TitlesOfParts>
  <Manager/>
  <Company>Australian Centre for Evaluation</Company>
  <LinksUpToDate>false</LinksUpToDate>
  <CharactersWithSpaces>6364</CharactersWithSpaces>
  <SharedDoc>false</SharedDoc>
  <HLinks>
    <vt:vector size="24" baseType="variant">
      <vt:variant>
        <vt:i4>327752</vt:i4>
      </vt:variant>
      <vt:variant>
        <vt:i4>9</vt:i4>
      </vt:variant>
      <vt:variant>
        <vt:i4>0</vt:i4>
      </vt:variant>
      <vt:variant>
        <vt:i4>5</vt:i4>
      </vt:variant>
      <vt:variant>
        <vt:lpwstr>https://govai.gov.au/</vt:lpwstr>
      </vt:variant>
      <vt:variant>
        <vt:lpwstr/>
      </vt:variant>
      <vt:variant>
        <vt:i4>524313</vt:i4>
      </vt:variant>
      <vt:variant>
        <vt:i4>6</vt:i4>
      </vt:variant>
      <vt:variant>
        <vt:i4>0</vt:i4>
      </vt:variant>
      <vt:variant>
        <vt:i4>5</vt:i4>
      </vt:variant>
      <vt:variant>
        <vt:lpwstr>https://www.apsacademy.gov.au/courses/ai-government-fundamentals</vt:lpwstr>
      </vt:variant>
      <vt:variant>
        <vt:lpwstr/>
      </vt:variant>
      <vt:variant>
        <vt:i4>7667763</vt:i4>
      </vt:variant>
      <vt:variant>
        <vt:i4>3</vt:i4>
      </vt:variant>
      <vt:variant>
        <vt:i4>0</vt:i4>
      </vt:variant>
      <vt:variant>
        <vt:i4>5</vt:i4>
      </vt:variant>
      <vt:variant>
        <vt:lpwstr>https://www.digital.gov.au/policy/ai/policy</vt:lpwstr>
      </vt:variant>
      <vt:variant>
        <vt:lpwstr/>
      </vt:variant>
      <vt:variant>
        <vt:i4>852056</vt:i4>
      </vt:variant>
      <vt:variant>
        <vt:i4>0</vt:i4>
      </vt:variant>
      <vt:variant>
        <vt:i4>0</vt:i4>
      </vt:variant>
      <vt:variant>
        <vt:i4>5</vt:i4>
      </vt:variant>
      <vt:variant>
        <vt:lpwstr>https://learn.microsoft.com/en-us/ai-builder/prompts-overview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Prompting tips: AI for formulating evaluation questions and indicators</dc:title>
  <dc:subject/>
  <dc:creator>Australian Government</dc:creator>
  <cp:keywords/>
  <dc:description/>
  <cp:lastModifiedBy/>
  <cp:revision>1</cp:revision>
  <dcterms:created xsi:type="dcterms:W3CDTF">2025-10-02T05:04:00Z</dcterms:created>
  <dcterms:modified xsi:type="dcterms:W3CDTF">2025-10-02T05:04:00Z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2025-10-02T05:04:42Z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f58d8911-7589-4f94-b671-d7fa57e2bac4</vt:lpwstr>
  </property>
  <property fmtid="{D5CDD505-2E9C-101B-9397-08002B2CF9AE}" pid="8" name="MSIP_Label_4f932d64-9ab1-4d9b-81d2-a3a8b82dd47d_ContentBits">
    <vt:lpwstr>0</vt:lpwstr>
  </property>
  <property fmtid="{D5CDD505-2E9C-101B-9397-08002B2CF9AE}" pid="9" name="MSIP_Label_4f932d64-9ab1-4d9b-81d2-a3a8b82dd47d_Tag">
    <vt:lpwstr>10, 0, 1, 1</vt:lpwstr>
  </property>
</Properties>
</file>